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92" w:lineRule="auto" w:before="274"/>
        <w:ind w:left="1020" w:right="0" w:hanging="65"/>
        <w:jc w:val="left"/>
        <w:rPr>
          <w:rFonts w:ascii="Arial Narrow"/>
          <w:sz w:val="57"/>
        </w:rPr>
      </w:pPr>
      <w:r>
        <w:rPr/>
        <mc:AlternateContent>
          <mc:Choice Requires="wps">
            <w:drawing>
              <wp:anchor distT="0" distB="0" distL="0" distR="0" allowOverlap="1" layoutInCell="1" locked="0" behindDoc="1" simplePos="0" relativeHeight="487513600">
                <wp:simplePos x="0" y="0"/>
                <wp:positionH relativeFrom="page">
                  <wp:posOffset>0</wp:posOffset>
                </wp:positionH>
                <wp:positionV relativeFrom="page">
                  <wp:posOffset>0</wp:posOffset>
                </wp:positionV>
                <wp:extent cx="10019665" cy="771461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0019665" cy="7714615"/>
                          <a:chExt cx="10019665" cy="7714615"/>
                        </a:xfrm>
                      </wpg:grpSpPr>
                      <pic:pic>
                        <pic:nvPicPr>
                          <pic:cNvPr id="2" name="Image 2"/>
                          <pic:cNvPicPr/>
                        </pic:nvPicPr>
                        <pic:blipFill>
                          <a:blip r:embed="rId5" cstate="print"/>
                          <a:stretch>
                            <a:fillRect/>
                          </a:stretch>
                        </pic:blipFill>
                        <pic:spPr>
                          <a:xfrm>
                            <a:off x="0" y="0"/>
                            <a:ext cx="10019664" cy="7714602"/>
                          </a:xfrm>
                          <a:prstGeom prst="rect">
                            <a:avLst/>
                          </a:prstGeom>
                        </pic:spPr>
                      </pic:pic>
                      <wps:wsp>
                        <wps:cNvPr id="3" name="Graphic 3"/>
                        <wps:cNvSpPr/>
                        <wps:spPr>
                          <a:xfrm>
                            <a:off x="7146708" y="2149729"/>
                            <a:ext cx="2438400" cy="3305175"/>
                          </a:xfrm>
                          <a:custGeom>
                            <a:avLst/>
                            <a:gdLst/>
                            <a:ahLst/>
                            <a:cxnLst/>
                            <a:rect l="l" t="t" r="r" b="b"/>
                            <a:pathLst>
                              <a:path w="2438400" h="3305175">
                                <a:moveTo>
                                  <a:pt x="2076488" y="0"/>
                                </a:moveTo>
                                <a:lnTo>
                                  <a:pt x="361759" y="0"/>
                                </a:lnTo>
                                <a:lnTo>
                                  <a:pt x="314198" y="3149"/>
                                </a:lnTo>
                                <a:lnTo>
                                  <a:pt x="267868" y="12420"/>
                                </a:lnTo>
                                <a:lnTo>
                                  <a:pt x="223316" y="27584"/>
                                </a:lnTo>
                                <a:lnTo>
                                  <a:pt x="181102" y="48412"/>
                                </a:lnTo>
                                <a:lnTo>
                                  <a:pt x="141795" y="74676"/>
                                </a:lnTo>
                                <a:lnTo>
                                  <a:pt x="105956" y="106121"/>
                                </a:lnTo>
                                <a:lnTo>
                                  <a:pt x="74561" y="142011"/>
                                </a:lnTo>
                                <a:lnTo>
                                  <a:pt x="48336" y="181368"/>
                                </a:lnTo>
                                <a:lnTo>
                                  <a:pt x="27546" y="223647"/>
                                </a:lnTo>
                                <a:lnTo>
                                  <a:pt x="12395" y="268262"/>
                                </a:lnTo>
                                <a:lnTo>
                                  <a:pt x="3136" y="314667"/>
                                </a:lnTo>
                                <a:lnTo>
                                  <a:pt x="0" y="362280"/>
                                </a:lnTo>
                                <a:lnTo>
                                  <a:pt x="0" y="2942666"/>
                                </a:lnTo>
                                <a:lnTo>
                                  <a:pt x="3136" y="2990291"/>
                                </a:lnTo>
                                <a:lnTo>
                                  <a:pt x="12395" y="3036684"/>
                                </a:lnTo>
                                <a:lnTo>
                                  <a:pt x="27546" y="3081299"/>
                                </a:lnTo>
                                <a:lnTo>
                                  <a:pt x="48336" y="3123577"/>
                                </a:lnTo>
                                <a:lnTo>
                                  <a:pt x="74561" y="3162935"/>
                                </a:lnTo>
                                <a:lnTo>
                                  <a:pt x="105956" y="3198837"/>
                                </a:lnTo>
                                <a:lnTo>
                                  <a:pt x="141795" y="3230283"/>
                                </a:lnTo>
                                <a:lnTo>
                                  <a:pt x="181102" y="3256534"/>
                                </a:lnTo>
                                <a:lnTo>
                                  <a:pt x="223316" y="3277362"/>
                                </a:lnTo>
                                <a:lnTo>
                                  <a:pt x="267868" y="3292538"/>
                                </a:lnTo>
                                <a:lnTo>
                                  <a:pt x="314198" y="3301809"/>
                                </a:lnTo>
                                <a:lnTo>
                                  <a:pt x="361759" y="3304946"/>
                                </a:lnTo>
                                <a:lnTo>
                                  <a:pt x="2076488" y="3304946"/>
                                </a:lnTo>
                                <a:lnTo>
                                  <a:pt x="2124036" y="3301809"/>
                                </a:lnTo>
                                <a:lnTo>
                                  <a:pt x="2170366" y="3292538"/>
                                </a:lnTo>
                                <a:lnTo>
                                  <a:pt x="2214905" y="3277362"/>
                                </a:lnTo>
                                <a:lnTo>
                                  <a:pt x="2257120" y="3256534"/>
                                </a:lnTo>
                                <a:lnTo>
                                  <a:pt x="2296426" y="3230283"/>
                                </a:lnTo>
                                <a:lnTo>
                                  <a:pt x="2332278" y="3198837"/>
                                </a:lnTo>
                                <a:lnTo>
                                  <a:pt x="2363673" y="3162935"/>
                                </a:lnTo>
                                <a:lnTo>
                                  <a:pt x="2389886" y="3123577"/>
                                </a:lnTo>
                                <a:lnTo>
                                  <a:pt x="2410675" y="3081299"/>
                                </a:lnTo>
                                <a:lnTo>
                                  <a:pt x="2425814" y="3036684"/>
                                </a:lnTo>
                                <a:lnTo>
                                  <a:pt x="2435059" y="2990291"/>
                                </a:lnTo>
                                <a:lnTo>
                                  <a:pt x="2438196" y="2942666"/>
                                </a:lnTo>
                                <a:lnTo>
                                  <a:pt x="2438196" y="362280"/>
                                </a:lnTo>
                                <a:lnTo>
                                  <a:pt x="2435059" y="314667"/>
                                </a:lnTo>
                                <a:lnTo>
                                  <a:pt x="2425814" y="268262"/>
                                </a:lnTo>
                                <a:lnTo>
                                  <a:pt x="2410675" y="223647"/>
                                </a:lnTo>
                                <a:lnTo>
                                  <a:pt x="2389886" y="181368"/>
                                </a:lnTo>
                                <a:lnTo>
                                  <a:pt x="2363673" y="142011"/>
                                </a:lnTo>
                                <a:lnTo>
                                  <a:pt x="2332278" y="106121"/>
                                </a:lnTo>
                                <a:lnTo>
                                  <a:pt x="2296426" y="74676"/>
                                </a:lnTo>
                                <a:lnTo>
                                  <a:pt x="2257120" y="48412"/>
                                </a:lnTo>
                                <a:lnTo>
                                  <a:pt x="2214905" y="27584"/>
                                </a:lnTo>
                                <a:lnTo>
                                  <a:pt x="2170366" y="12420"/>
                                </a:lnTo>
                                <a:lnTo>
                                  <a:pt x="2124036" y="3149"/>
                                </a:lnTo>
                                <a:lnTo>
                                  <a:pt x="2076488" y="0"/>
                                </a:lnTo>
                                <a:close/>
                              </a:path>
                            </a:pathLst>
                          </a:custGeom>
                          <a:solidFill>
                            <a:srgbClr val="BACED2"/>
                          </a:solidFill>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7146708" y="2149733"/>
                            <a:ext cx="2333471" cy="3304916"/>
                          </a:xfrm>
                          <a:prstGeom prst="rect">
                            <a:avLst/>
                          </a:prstGeom>
                        </pic:spPr>
                      </pic:pic>
                    </wpg:wgp>
                  </a:graphicData>
                </a:graphic>
              </wp:anchor>
            </w:drawing>
          </mc:Choice>
          <mc:Fallback>
            <w:pict>
              <v:group style="position:absolute;margin-left:0pt;margin-top:0pt;width:788.95pt;height:607.450pt;mso-position-horizontal-relative:page;mso-position-vertical-relative:page;z-index:-15802880" id="docshapegroup1" coordorigin="0,0" coordsize="15779,12149">
                <v:shape style="position:absolute;left:0;top:0;width:15779;height:12149" type="#_x0000_t75" id="docshape2" stroked="false">
                  <v:imagedata r:id="rId5" o:title=""/>
                </v:shape>
                <v:shape style="position:absolute;left:11254;top:3385;width:3840;height:5205" id="docshape3" coordorigin="11255,3385" coordsize="3840,5205" path="m14525,3385l11824,3385,11749,3390,11676,3405,11606,3429,11540,3462,11478,3503,11422,3553,11372,3609,11331,3671,11298,3738,11274,3808,11260,3881,11255,3956,11255,8020,11260,8095,11274,8168,11298,8238,11331,8304,11372,8366,11422,8423,11478,8472,11540,8514,11606,8547,11676,8571,11749,8585,11824,8590,14525,8590,14600,8585,14673,8571,14743,8547,14809,8514,14871,8472,14928,8423,14977,8366,15018,8304,15051,8238,15075,8168,15089,8095,15094,8020,15094,3956,15089,3881,15075,3808,15051,3738,15018,3671,14977,3609,14928,3553,14871,3503,14809,3462,14743,3429,14673,3405,14600,3390,14525,3385xe" filled="true" fillcolor="#baced2" stroked="false">
                  <v:path arrowok="t"/>
                  <v:fill type="solid"/>
                </v:shape>
                <v:shape style="position:absolute;left:11254;top:3385;width:3675;height:5205" type="#_x0000_t75" id="docshape4" stroked="false">
                  <v:imagedata r:id="rId6" o:title=""/>
                </v:shape>
                <w10:wrap type="none"/>
              </v:group>
            </w:pict>
          </mc:Fallback>
        </mc:AlternateContent>
      </w:r>
      <w:r>
        <w:rPr>
          <w:rFonts w:ascii="Arial Narrow"/>
          <w:color w:val="3E3EAA"/>
          <w:sz w:val="57"/>
          <w:u w:val="single" w:color="3E3EAA"/>
        </w:rPr>
        <w:t>If</w:t>
      </w:r>
      <w:r>
        <w:rPr>
          <w:rFonts w:ascii="Arial Narrow"/>
          <w:color w:val="3E3EAA"/>
          <w:spacing w:val="-26"/>
          <w:sz w:val="57"/>
          <w:u w:val="single" w:color="3E3EAA"/>
        </w:rPr>
        <w:t> </w:t>
      </w:r>
      <w:r>
        <w:rPr>
          <w:rFonts w:ascii="Arial Narrow"/>
          <w:color w:val="3E3EAA"/>
          <w:sz w:val="57"/>
          <w:u w:val="single" w:color="3E3EAA"/>
        </w:rPr>
        <w:t>You</w:t>
      </w:r>
      <w:r>
        <w:rPr>
          <w:rFonts w:ascii="Arial Narrow"/>
          <w:color w:val="3E3EAA"/>
          <w:spacing w:val="-24"/>
          <w:sz w:val="57"/>
          <w:u w:val="single" w:color="3E3EAA"/>
        </w:rPr>
        <w:t> </w:t>
      </w:r>
      <w:r>
        <w:rPr>
          <w:rFonts w:ascii="Arial Narrow"/>
          <w:color w:val="3E3EAA"/>
          <w:sz w:val="57"/>
          <w:u w:val="single" w:color="3E3EAA"/>
        </w:rPr>
        <w:t>Would</w:t>
      </w:r>
      <w:r>
        <w:rPr>
          <w:rFonts w:ascii="Arial Narrow"/>
          <w:color w:val="3E3EAA"/>
          <w:spacing w:val="-24"/>
          <w:sz w:val="57"/>
          <w:u w:val="single" w:color="3E3EAA"/>
        </w:rPr>
        <w:t> </w:t>
      </w:r>
      <w:r>
        <w:rPr>
          <w:rFonts w:ascii="Arial Narrow"/>
          <w:color w:val="3E3EAA"/>
          <w:sz w:val="57"/>
          <w:u w:val="single" w:color="3E3EAA"/>
        </w:rPr>
        <w:t>Like</w:t>
      </w:r>
      <w:r>
        <w:rPr>
          <w:rFonts w:ascii="Arial Narrow"/>
          <w:color w:val="3E3EAA"/>
          <w:spacing w:val="-10"/>
          <w:sz w:val="57"/>
          <w:u w:val="single" w:color="3E3EAA"/>
        </w:rPr>
        <w:t> </w:t>
      </w:r>
      <w:r>
        <w:rPr>
          <w:rFonts w:ascii="Arial Narrow"/>
          <w:color w:val="3E3EAA"/>
          <w:spacing w:val="-10"/>
          <w:sz w:val="57"/>
        </w:rPr>
        <w:t> </w:t>
      </w:r>
      <w:r>
        <w:rPr>
          <w:rFonts w:ascii="Arial Narrow"/>
          <w:color w:val="3E3EAA"/>
          <w:sz w:val="57"/>
          <w:u w:val="single" w:color="3E3EAA"/>
        </w:rPr>
        <w:t>to</w:t>
      </w:r>
      <w:r>
        <w:rPr>
          <w:rFonts w:ascii="Arial Narrow"/>
          <w:color w:val="3E3EAA"/>
          <w:spacing w:val="-22"/>
          <w:sz w:val="57"/>
          <w:u w:val="single" w:color="3E3EAA"/>
        </w:rPr>
        <w:t> </w:t>
      </w:r>
      <w:r>
        <w:rPr>
          <w:rFonts w:ascii="Arial Narrow"/>
          <w:color w:val="3E3EAA"/>
          <w:sz w:val="57"/>
          <w:u w:val="single" w:color="3E3EAA"/>
        </w:rPr>
        <w:t>Help</w:t>
      </w:r>
      <w:r>
        <w:rPr>
          <w:rFonts w:ascii="Arial Narrow"/>
          <w:color w:val="3E3EAA"/>
          <w:spacing w:val="-21"/>
          <w:sz w:val="57"/>
          <w:u w:val="single" w:color="3E3EAA"/>
        </w:rPr>
        <w:t> </w:t>
      </w:r>
      <w:r>
        <w:rPr>
          <w:rFonts w:ascii="Arial Narrow"/>
          <w:color w:val="3E3EAA"/>
          <w:sz w:val="57"/>
          <w:u w:val="single" w:color="3E3EAA"/>
        </w:rPr>
        <w:t>This</w:t>
      </w:r>
      <w:r>
        <w:rPr>
          <w:rFonts w:ascii="Arial Narrow"/>
          <w:color w:val="3E3EAA"/>
          <w:spacing w:val="-24"/>
          <w:sz w:val="57"/>
          <w:u w:val="single" w:color="3E3EAA"/>
        </w:rPr>
        <w:t> </w:t>
      </w:r>
      <w:r>
        <w:rPr>
          <w:rFonts w:ascii="Arial Narrow"/>
          <w:color w:val="3E3EAA"/>
          <w:spacing w:val="-4"/>
          <w:sz w:val="57"/>
          <w:u w:val="single" w:color="3E3EAA"/>
        </w:rPr>
        <w:t>Year</w:t>
      </w:r>
    </w:p>
    <w:p>
      <w:pPr>
        <w:pStyle w:val="BodyText"/>
        <w:spacing w:before="9"/>
        <w:rPr>
          <w:rFonts w:ascii="Arial Narrow"/>
          <w:sz w:val="18"/>
        </w:rPr>
      </w:pPr>
      <w:r>
        <w:rPr/>
        <mc:AlternateContent>
          <mc:Choice Requires="wps">
            <w:drawing>
              <wp:anchor distT="0" distB="0" distL="0" distR="0" allowOverlap="1" layoutInCell="1" locked="0" behindDoc="1" simplePos="0" relativeHeight="487587840">
                <wp:simplePos x="0" y="0"/>
                <wp:positionH relativeFrom="page">
                  <wp:posOffset>266700</wp:posOffset>
                </wp:positionH>
                <wp:positionV relativeFrom="paragraph">
                  <wp:posOffset>155353</wp:posOffset>
                </wp:positionV>
                <wp:extent cx="2314575" cy="685800"/>
                <wp:effectExtent l="0" t="0" r="0" b="0"/>
                <wp:wrapTopAndBottom/>
                <wp:docPr id="5" name="Textbox 5"/>
                <wp:cNvGraphicFramePr>
                  <a:graphicFrameLocks/>
                </wp:cNvGraphicFramePr>
                <a:graphic>
                  <a:graphicData uri="http://schemas.microsoft.com/office/word/2010/wordprocessingShape">
                    <wps:wsp>
                      <wps:cNvPr id="5" name="Textbox 5"/>
                      <wps:cNvSpPr txBox="1"/>
                      <wps:spPr>
                        <a:xfrm>
                          <a:off x="0" y="0"/>
                          <a:ext cx="2314575" cy="685800"/>
                        </a:xfrm>
                        <a:prstGeom prst="rect">
                          <a:avLst/>
                        </a:prstGeom>
                        <a:solidFill>
                          <a:srgbClr val="FFFFFF"/>
                        </a:solidFill>
                        <a:ln w="6350">
                          <a:solidFill>
                            <a:srgbClr val="000000"/>
                          </a:solidFill>
                          <a:prstDash val="solid"/>
                        </a:ln>
                      </wps:spPr>
                      <wps:txbx>
                        <w:txbxContent>
                          <w:p>
                            <w:pPr>
                              <w:pStyle w:val="BodyText"/>
                              <w:spacing w:before="72"/>
                              <w:ind w:left="143" w:right="125"/>
                              <w:rPr>
                                <w:color w:val="000000"/>
                              </w:rPr>
                            </w:pPr>
                            <w:r>
                              <w:rPr>
                                <w:color w:val="000000"/>
                              </w:rPr>
                              <w:t>Please complete the form on</w:t>
                            </w:r>
                            <w:r>
                              <w:rPr>
                                <w:color w:val="000000"/>
                                <w:spacing w:val="-7"/>
                              </w:rPr>
                              <w:t> </w:t>
                            </w:r>
                            <w:r>
                              <w:rPr>
                                <w:color w:val="000000"/>
                              </w:rPr>
                              <w:t>the</w:t>
                            </w:r>
                            <w:r>
                              <w:rPr>
                                <w:color w:val="000000"/>
                                <w:spacing w:val="-7"/>
                              </w:rPr>
                              <w:t> </w:t>
                            </w:r>
                            <w:r>
                              <w:rPr>
                                <w:color w:val="000000"/>
                              </w:rPr>
                              <w:t>reverse</w:t>
                            </w:r>
                            <w:r>
                              <w:rPr>
                                <w:color w:val="000000"/>
                                <w:spacing w:val="-7"/>
                              </w:rPr>
                              <w:t> </w:t>
                            </w:r>
                            <w:r>
                              <w:rPr>
                                <w:color w:val="000000"/>
                              </w:rPr>
                              <w:t>side</w:t>
                            </w:r>
                            <w:r>
                              <w:rPr>
                                <w:color w:val="000000"/>
                                <w:spacing w:val="-10"/>
                              </w:rPr>
                              <w:t> </w:t>
                            </w:r>
                            <w:r>
                              <w:rPr>
                                <w:color w:val="000000"/>
                              </w:rPr>
                              <w:t>or</w:t>
                            </w:r>
                            <w:r>
                              <w:rPr>
                                <w:color w:val="000000"/>
                                <w:spacing w:val="-6"/>
                              </w:rPr>
                              <w:t> </w:t>
                            </w:r>
                            <w:r>
                              <w:rPr>
                                <w:color w:val="000000"/>
                              </w:rPr>
                              <w:t>sign up on our website.</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1pt;margin-top:12.232567pt;width:182.25pt;height:54pt;mso-position-horizontal-relative:page;mso-position-vertical-relative:paragraph;z-index:-15728640;mso-wrap-distance-left:0;mso-wrap-distance-right:0" type="#_x0000_t202" id="docshape5" filled="true" fillcolor="#ffffff" stroked="true" strokeweight=".5pt" strokecolor="#000000">
                <v:textbox inset="0,0,0,0">
                  <w:txbxContent>
                    <w:p>
                      <w:pPr>
                        <w:pStyle w:val="BodyText"/>
                        <w:spacing w:before="72"/>
                        <w:ind w:left="143" w:right="125"/>
                        <w:rPr>
                          <w:color w:val="000000"/>
                        </w:rPr>
                      </w:pPr>
                      <w:r>
                        <w:rPr>
                          <w:color w:val="000000"/>
                        </w:rPr>
                        <w:t>Please complete the form on</w:t>
                      </w:r>
                      <w:r>
                        <w:rPr>
                          <w:color w:val="000000"/>
                          <w:spacing w:val="-7"/>
                        </w:rPr>
                        <w:t> </w:t>
                      </w:r>
                      <w:r>
                        <w:rPr>
                          <w:color w:val="000000"/>
                        </w:rPr>
                        <w:t>the</w:t>
                      </w:r>
                      <w:r>
                        <w:rPr>
                          <w:color w:val="000000"/>
                          <w:spacing w:val="-7"/>
                        </w:rPr>
                        <w:t> </w:t>
                      </w:r>
                      <w:r>
                        <w:rPr>
                          <w:color w:val="000000"/>
                        </w:rPr>
                        <w:t>reverse</w:t>
                      </w:r>
                      <w:r>
                        <w:rPr>
                          <w:color w:val="000000"/>
                          <w:spacing w:val="-7"/>
                        </w:rPr>
                        <w:t> </w:t>
                      </w:r>
                      <w:r>
                        <w:rPr>
                          <w:color w:val="000000"/>
                        </w:rPr>
                        <w:t>side</w:t>
                      </w:r>
                      <w:r>
                        <w:rPr>
                          <w:color w:val="000000"/>
                          <w:spacing w:val="-10"/>
                        </w:rPr>
                        <w:t> </w:t>
                      </w:r>
                      <w:r>
                        <w:rPr>
                          <w:color w:val="000000"/>
                        </w:rPr>
                        <w:t>or</w:t>
                      </w:r>
                      <w:r>
                        <w:rPr>
                          <w:color w:val="000000"/>
                          <w:spacing w:val="-6"/>
                        </w:rPr>
                        <w:t> </w:t>
                      </w:r>
                      <w:r>
                        <w:rPr>
                          <w:color w:val="000000"/>
                        </w:rPr>
                        <w:t>sign up on our website.</w:t>
                      </w:r>
                    </w:p>
                  </w:txbxContent>
                </v:textbox>
                <v:fill type="solid"/>
                <v:stroke dashstyle="solid"/>
                <w10:wrap type="topAndBottom"/>
              </v:shape>
            </w:pict>
          </mc:Fallback>
        </mc:AlternateContent>
      </w:r>
    </w:p>
    <w:p>
      <w:pPr>
        <w:spacing w:line="334" w:lineRule="exact" w:before="239"/>
        <w:ind w:left="240" w:right="0" w:firstLine="0"/>
        <w:jc w:val="left"/>
        <w:rPr>
          <w:sz w:val="24"/>
        </w:rPr>
      </w:pPr>
      <w:r>
        <w:rPr>
          <w:sz w:val="24"/>
        </w:rPr>
        <w:t>Mail</w:t>
      </w:r>
      <w:r>
        <w:rPr>
          <w:spacing w:val="-3"/>
          <w:sz w:val="24"/>
        </w:rPr>
        <w:t> </w:t>
      </w:r>
      <w:r>
        <w:rPr>
          <w:sz w:val="24"/>
        </w:rPr>
        <w:t>by</w:t>
      </w:r>
      <w:r>
        <w:rPr>
          <w:spacing w:val="-3"/>
          <w:sz w:val="24"/>
        </w:rPr>
        <w:t> </w:t>
      </w:r>
      <w:r>
        <w:rPr>
          <w:sz w:val="24"/>
        </w:rPr>
        <w:t>November</w:t>
      </w:r>
      <w:r>
        <w:rPr>
          <w:spacing w:val="-3"/>
          <w:sz w:val="24"/>
        </w:rPr>
        <w:t> </w:t>
      </w:r>
      <w:r>
        <w:rPr>
          <w:sz w:val="24"/>
        </w:rPr>
        <w:t>1,</w:t>
      </w:r>
      <w:r>
        <w:rPr>
          <w:spacing w:val="-3"/>
          <w:sz w:val="24"/>
        </w:rPr>
        <w:t> </w:t>
      </w:r>
      <w:r>
        <w:rPr>
          <w:sz w:val="24"/>
        </w:rPr>
        <w:t>2023,</w:t>
      </w:r>
      <w:r>
        <w:rPr>
          <w:spacing w:val="-2"/>
          <w:sz w:val="24"/>
        </w:rPr>
        <w:t> </w:t>
      </w:r>
      <w:r>
        <w:rPr>
          <w:spacing w:val="-5"/>
          <w:sz w:val="24"/>
        </w:rPr>
        <w:t>to:</w:t>
      </w:r>
    </w:p>
    <w:p>
      <w:pPr>
        <w:spacing w:line="328" w:lineRule="exact" w:before="0"/>
        <w:ind w:left="552" w:right="0" w:firstLine="0"/>
        <w:jc w:val="left"/>
        <w:rPr>
          <w:sz w:val="24"/>
        </w:rPr>
      </w:pPr>
      <w:r>
        <w:rPr>
          <w:w w:val="85"/>
          <w:sz w:val="24"/>
        </w:rPr>
        <w:t>PO</w:t>
      </w:r>
      <w:r>
        <w:rPr>
          <w:spacing w:val="-5"/>
          <w:sz w:val="24"/>
        </w:rPr>
        <w:t> </w:t>
      </w:r>
      <w:r>
        <w:rPr>
          <w:w w:val="85"/>
          <w:sz w:val="24"/>
        </w:rPr>
        <w:t>Box</w:t>
      </w:r>
      <w:r>
        <w:rPr>
          <w:spacing w:val="-4"/>
          <w:sz w:val="24"/>
        </w:rPr>
        <w:t> </w:t>
      </w:r>
      <w:r>
        <w:rPr>
          <w:spacing w:val="-5"/>
          <w:w w:val="85"/>
          <w:sz w:val="24"/>
        </w:rPr>
        <w:t>589</w:t>
      </w:r>
    </w:p>
    <w:p>
      <w:pPr>
        <w:spacing w:line="235" w:lineRule="auto" w:before="0"/>
        <w:ind w:left="490" w:right="313" w:firstLine="62"/>
        <w:jc w:val="left"/>
        <w:rPr>
          <w:sz w:val="24"/>
        </w:rPr>
      </w:pPr>
      <w:r>
        <w:rPr>
          <w:sz w:val="24"/>
        </w:rPr>
        <w:t>Rensselaer</w:t>
      </w:r>
      <w:r>
        <w:rPr>
          <w:spacing w:val="-10"/>
          <w:sz w:val="24"/>
        </w:rPr>
        <w:t> </w:t>
      </w:r>
      <w:r>
        <w:rPr>
          <w:sz w:val="24"/>
        </w:rPr>
        <w:t>NY</w:t>
      </w:r>
      <w:r>
        <w:rPr>
          <w:spacing w:val="-7"/>
          <w:sz w:val="24"/>
        </w:rPr>
        <w:t> </w:t>
      </w:r>
      <w:r>
        <w:rPr>
          <w:sz w:val="24"/>
        </w:rPr>
        <w:t>12144 </w:t>
      </w:r>
      <w:r>
        <w:rPr>
          <w:spacing w:val="-8"/>
          <w:sz w:val="24"/>
        </w:rPr>
        <w:t>Attention:</w:t>
      </w:r>
      <w:r>
        <w:rPr>
          <w:spacing w:val="-11"/>
          <w:sz w:val="24"/>
        </w:rPr>
        <w:t> </w:t>
      </w:r>
      <w:r>
        <w:rPr>
          <w:spacing w:val="-8"/>
          <w:sz w:val="24"/>
        </w:rPr>
        <w:t>Housing</w:t>
      </w:r>
      <w:r>
        <w:rPr>
          <w:spacing w:val="-29"/>
          <w:sz w:val="24"/>
        </w:rPr>
        <w:t> </w:t>
      </w:r>
      <w:r>
        <w:rPr>
          <w:spacing w:val="-8"/>
          <w:sz w:val="24"/>
        </w:rPr>
        <w:t>Stability </w:t>
      </w:r>
      <w:r>
        <w:rPr>
          <w:spacing w:val="-2"/>
          <w:sz w:val="24"/>
        </w:rPr>
        <w:t>Advocate</w:t>
      </w:r>
    </w:p>
    <w:p>
      <w:pPr>
        <w:spacing w:line="235" w:lineRule="auto" w:before="293"/>
        <w:ind w:left="180" w:right="122" w:firstLine="60"/>
        <w:jc w:val="left"/>
        <w:rPr>
          <w:sz w:val="24"/>
        </w:rPr>
      </w:pPr>
      <w:r>
        <w:rPr>
          <w:w w:val="90"/>
          <w:sz w:val="24"/>
        </w:rPr>
        <w:t>St.</w:t>
      </w:r>
      <w:r>
        <w:rPr>
          <w:spacing w:val="-12"/>
          <w:w w:val="90"/>
          <w:sz w:val="24"/>
        </w:rPr>
        <w:t> </w:t>
      </w:r>
      <w:r>
        <w:rPr>
          <w:w w:val="90"/>
          <w:sz w:val="24"/>
        </w:rPr>
        <w:t>Paul’s</w:t>
      </w:r>
      <w:r>
        <w:rPr>
          <w:spacing w:val="-13"/>
          <w:w w:val="90"/>
          <w:sz w:val="24"/>
        </w:rPr>
        <w:t> </w:t>
      </w:r>
      <w:r>
        <w:rPr>
          <w:w w:val="90"/>
          <w:sz w:val="24"/>
        </w:rPr>
        <w:t>Center</w:t>
      </w:r>
      <w:r>
        <w:rPr>
          <w:spacing w:val="-12"/>
          <w:w w:val="90"/>
          <w:sz w:val="24"/>
        </w:rPr>
        <w:t> </w:t>
      </w:r>
      <w:r>
        <w:rPr>
          <w:w w:val="90"/>
          <w:sz w:val="24"/>
        </w:rPr>
        <w:t>will</w:t>
      </w:r>
      <w:r>
        <w:rPr>
          <w:spacing w:val="-11"/>
          <w:w w:val="90"/>
          <w:sz w:val="24"/>
        </w:rPr>
        <w:t> </w:t>
      </w:r>
      <w:r>
        <w:rPr>
          <w:w w:val="90"/>
          <w:sz w:val="24"/>
        </w:rPr>
        <w:t>match</w:t>
      </w:r>
      <w:r>
        <w:rPr>
          <w:spacing w:val="-10"/>
          <w:w w:val="90"/>
          <w:sz w:val="24"/>
        </w:rPr>
        <w:t> </w:t>
      </w:r>
      <w:r>
        <w:rPr>
          <w:w w:val="90"/>
          <w:sz w:val="24"/>
        </w:rPr>
        <w:t>you</w:t>
      </w:r>
      <w:r>
        <w:rPr>
          <w:spacing w:val="-10"/>
          <w:w w:val="90"/>
          <w:sz w:val="24"/>
        </w:rPr>
        <w:t> </w:t>
      </w:r>
      <w:r>
        <w:rPr>
          <w:w w:val="90"/>
          <w:sz w:val="24"/>
        </w:rPr>
        <w:t>with </w:t>
      </w:r>
      <w:r>
        <w:rPr>
          <w:spacing w:val="-6"/>
          <w:sz w:val="24"/>
        </w:rPr>
        <w:t>a</w:t>
      </w:r>
      <w:r>
        <w:rPr>
          <w:spacing w:val="-22"/>
          <w:sz w:val="24"/>
        </w:rPr>
        <w:t> </w:t>
      </w:r>
      <w:r>
        <w:rPr>
          <w:spacing w:val="-6"/>
          <w:sz w:val="24"/>
        </w:rPr>
        <w:t>family</w:t>
      </w:r>
      <w:r>
        <w:rPr>
          <w:spacing w:val="-23"/>
          <w:sz w:val="24"/>
        </w:rPr>
        <w:t> </w:t>
      </w:r>
      <w:r>
        <w:rPr>
          <w:spacing w:val="-6"/>
          <w:sz w:val="24"/>
        </w:rPr>
        <w:t>and</w:t>
      </w:r>
      <w:r>
        <w:rPr>
          <w:spacing w:val="-20"/>
          <w:sz w:val="24"/>
        </w:rPr>
        <w:t> </w:t>
      </w:r>
      <w:r>
        <w:rPr>
          <w:spacing w:val="-6"/>
          <w:sz w:val="24"/>
        </w:rPr>
        <w:t>contact</w:t>
      </w:r>
      <w:r>
        <w:rPr>
          <w:spacing w:val="-21"/>
          <w:sz w:val="24"/>
        </w:rPr>
        <w:t> </w:t>
      </w:r>
      <w:r>
        <w:rPr>
          <w:spacing w:val="-6"/>
          <w:sz w:val="24"/>
        </w:rPr>
        <w:t>you</w:t>
      </w:r>
      <w:r>
        <w:rPr>
          <w:spacing w:val="-20"/>
          <w:sz w:val="24"/>
        </w:rPr>
        <w:t> </w:t>
      </w:r>
      <w:r>
        <w:rPr>
          <w:spacing w:val="-6"/>
          <w:sz w:val="24"/>
        </w:rPr>
        <w:t>with</w:t>
      </w:r>
      <w:r>
        <w:rPr>
          <w:spacing w:val="-22"/>
          <w:sz w:val="24"/>
        </w:rPr>
        <w:t> </w:t>
      </w:r>
      <w:r>
        <w:rPr>
          <w:spacing w:val="-6"/>
          <w:sz w:val="24"/>
        </w:rPr>
        <w:t>more </w:t>
      </w:r>
      <w:r>
        <w:rPr>
          <w:sz w:val="24"/>
        </w:rPr>
        <w:t>details about that family by November 19th.</w:t>
      </w:r>
    </w:p>
    <w:p>
      <w:pPr>
        <w:spacing w:line="235" w:lineRule="auto" w:before="294"/>
        <w:ind w:left="180" w:right="313" w:firstLine="60"/>
        <w:jc w:val="left"/>
        <w:rPr>
          <w:sz w:val="24"/>
        </w:rPr>
      </w:pPr>
      <w:r>
        <w:rPr>
          <w:sz w:val="24"/>
        </w:rPr>
        <w:t>If</w:t>
      </w:r>
      <w:r>
        <w:rPr>
          <w:spacing w:val="-12"/>
          <w:sz w:val="24"/>
        </w:rPr>
        <w:t> </w:t>
      </w:r>
      <w:r>
        <w:rPr>
          <w:sz w:val="24"/>
        </w:rPr>
        <w:t>you</w:t>
      </w:r>
      <w:r>
        <w:rPr>
          <w:spacing w:val="-8"/>
          <w:sz w:val="24"/>
        </w:rPr>
        <w:t> </w:t>
      </w:r>
      <w:r>
        <w:rPr>
          <w:sz w:val="24"/>
        </w:rPr>
        <w:t>have</w:t>
      </w:r>
      <w:r>
        <w:rPr>
          <w:spacing w:val="-11"/>
          <w:sz w:val="24"/>
        </w:rPr>
        <w:t> </w:t>
      </w:r>
      <w:r>
        <w:rPr>
          <w:sz w:val="24"/>
        </w:rPr>
        <w:t>any</w:t>
      </w:r>
      <w:r>
        <w:rPr>
          <w:spacing w:val="-12"/>
          <w:sz w:val="24"/>
        </w:rPr>
        <w:t> </w:t>
      </w:r>
      <w:r>
        <w:rPr>
          <w:sz w:val="24"/>
        </w:rPr>
        <w:t>questions</w:t>
      </w:r>
      <w:r>
        <w:rPr>
          <w:spacing w:val="-9"/>
          <w:sz w:val="24"/>
        </w:rPr>
        <w:t> </w:t>
      </w:r>
      <w:r>
        <w:rPr>
          <w:sz w:val="24"/>
        </w:rPr>
        <w:t>about </w:t>
      </w:r>
      <w:r>
        <w:rPr>
          <w:w w:val="90"/>
          <w:sz w:val="24"/>
        </w:rPr>
        <w:t>adopting a family please call Jason Chaplin,</w:t>
      </w:r>
      <w:r>
        <w:rPr>
          <w:spacing w:val="-12"/>
          <w:w w:val="90"/>
          <w:sz w:val="24"/>
        </w:rPr>
        <w:t> </w:t>
      </w:r>
      <w:r>
        <w:rPr>
          <w:w w:val="90"/>
          <w:sz w:val="24"/>
        </w:rPr>
        <w:t>Housing</w:t>
      </w:r>
      <w:r>
        <w:rPr>
          <w:spacing w:val="-13"/>
          <w:w w:val="90"/>
          <w:sz w:val="24"/>
        </w:rPr>
        <w:t> </w:t>
      </w:r>
      <w:r>
        <w:rPr>
          <w:w w:val="90"/>
          <w:sz w:val="24"/>
        </w:rPr>
        <w:t>Stability</w:t>
      </w:r>
      <w:r>
        <w:rPr>
          <w:spacing w:val="-12"/>
          <w:w w:val="90"/>
          <w:sz w:val="24"/>
        </w:rPr>
        <w:t> </w:t>
      </w:r>
      <w:r>
        <w:rPr>
          <w:w w:val="90"/>
          <w:sz w:val="24"/>
        </w:rPr>
        <w:t>Advocate, </w:t>
      </w:r>
      <w:r>
        <w:rPr>
          <w:sz w:val="24"/>
        </w:rPr>
        <w:t>at</w:t>
      </w:r>
      <w:r>
        <w:rPr>
          <w:spacing w:val="-13"/>
          <w:sz w:val="24"/>
        </w:rPr>
        <w:t> </w:t>
      </w:r>
      <w:r>
        <w:rPr>
          <w:sz w:val="24"/>
        </w:rPr>
        <w:t>518-434-2910.</w:t>
      </w:r>
    </w:p>
    <w:p>
      <w:pPr>
        <w:spacing w:line="235" w:lineRule="auto" w:before="291"/>
        <w:ind w:left="180" w:right="35" w:firstLine="60"/>
        <w:jc w:val="left"/>
        <w:rPr>
          <w:sz w:val="24"/>
        </w:rPr>
      </w:pPr>
      <w:r>
        <w:rPr>
          <w:sz w:val="24"/>
        </w:rPr>
        <w:t>If</w:t>
      </w:r>
      <w:r>
        <w:rPr>
          <w:spacing w:val="-9"/>
          <w:sz w:val="24"/>
        </w:rPr>
        <w:t> </w:t>
      </w:r>
      <w:r>
        <w:rPr>
          <w:sz w:val="24"/>
        </w:rPr>
        <w:t>you</w:t>
      </w:r>
      <w:r>
        <w:rPr>
          <w:spacing w:val="-7"/>
          <w:sz w:val="24"/>
        </w:rPr>
        <w:t> </w:t>
      </w:r>
      <w:r>
        <w:rPr>
          <w:sz w:val="24"/>
        </w:rPr>
        <w:t>are</w:t>
      </w:r>
      <w:r>
        <w:rPr>
          <w:spacing w:val="-5"/>
          <w:sz w:val="24"/>
        </w:rPr>
        <w:t> </w:t>
      </w:r>
      <w:r>
        <w:rPr>
          <w:sz w:val="24"/>
        </w:rPr>
        <w:t>unable</w:t>
      </w:r>
      <w:r>
        <w:rPr>
          <w:spacing w:val="-5"/>
          <w:sz w:val="24"/>
        </w:rPr>
        <w:t> </w:t>
      </w:r>
      <w:r>
        <w:rPr>
          <w:sz w:val="24"/>
        </w:rPr>
        <w:t>to</w:t>
      </w:r>
      <w:r>
        <w:rPr>
          <w:spacing w:val="-5"/>
          <w:sz w:val="24"/>
        </w:rPr>
        <w:t> </w:t>
      </w:r>
      <w:r>
        <w:rPr>
          <w:sz w:val="24"/>
        </w:rPr>
        <w:t>adopt</w:t>
      </w:r>
      <w:r>
        <w:rPr>
          <w:spacing w:val="-7"/>
          <w:sz w:val="24"/>
        </w:rPr>
        <w:t> </w:t>
      </w:r>
      <w:r>
        <w:rPr>
          <w:sz w:val="24"/>
        </w:rPr>
        <w:t>a</w:t>
      </w:r>
      <w:r>
        <w:rPr>
          <w:spacing w:val="-5"/>
          <w:sz w:val="24"/>
        </w:rPr>
        <w:t> </w:t>
      </w:r>
      <w:r>
        <w:rPr>
          <w:sz w:val="24"/>
        </w:rPr>
        <w:t>family but</w:t>
      </w:r>
      <w:r>
        <w:rPr>
          <w:spacing w:val="-9"/>
          <w:sz w:val="24"/>
        </w:rPr>
        <w:t> </w:t>
      </w:r>
      <w:r>
        <w:rPr>
          <w:sz w:val="24"/>
        </w:rPr>
        <w:t>would</w:t>
      </w:r>
      <w:r>
        <w:rPr>
          <w:spacing w:val="-7"/>
          <w:sz w:val="24"/>
        </w:rPr>
        <w:t> </w:t>
      </w:r>
      <w:r>
        <w:rPr>
          <w:sz w:val="24"/>
        </w:rPr>
        <w:t>like</w:t>
      </w:r>
      <w:r>
        <w:rPr>
          <w:spacing w:val="-7"/>
          <w:sz w:val="24"/>
        </w:rPr>
        <w:t> </w:t>
      </w:r>
      <w:r>
        <w:rPr>
          <w:sz w:val="24"/>
        </w:rPr>
        <w:t>to</w:t>
      </w:r>
      <w:r>
        <w:rPr>
          <w:spacing w:val="-10"/>
          <w:sz w:val="24"/>
        </w:rPr>
        <w:t> </w:t>
      </w:r>
      <w:r>
        <w:rPr>
          <w:sz w:val="24"/>
        </w:rPr>
        <w:t>make</w:t>
      </w:r>
      <w:r>
        <w:rPr>
          <w:spacing w:val="-10"/>
          <w:sz w:val="24"/>
        </w:rPr>
        <w:t> </w:t>
      </w:r>
      <w:r>
        <w:rPr>
          <w:sz w:val="24"/>
        </w:rPr>
        <w:t>a</w:t>
      </w:r>
      <w:r>
        <w:rPr>
          <w:spacing w:val="-10"/>
          <w:sz w:val="24"/>
        </w:rPr>
        <w:t> </w:t>
      </w:r>
      <w:r>
        <w:rPr>
          <w:sz w:val="24"/>
        </w:rPr>
        <w:t>monetary </w:t>
      </w:r>
      <w:r>
        <w:rPr>
          <w:w w:val="90"/>
          <w:sz w:val="24"/>
        </w:rPr>
        <w:t>donation,</w:t>
      </w:r>
      <w:r>
        <w:rPr>
          <w:spacing w:val="-12"/>
          <w:w w:val="90"/>
          <w:sz w:val="24"/>
        </w:rPr>
        <w:t> </w:t>
      </w:r>
      <w:r>
        <w:rPr>
          <w:w w:val="90"/>
          <w:sz w:val="24"/>
        </w:rPr>
        <w:t>please</w:t>
      </w:r>
      <w:r>
        <w:rPr>
          <w:spacing w:val="-13"/>
          <w:w w:val="90"/>
          <w:sz w:val="24"/>
        </w:rPr>
        <w:t> </w:t>
      </w:r>
      <w:r>
        <w:rPr>
          <w:w w:val="90"/>
          <w:sz w:val="24"/>
        </w:rPr>
        <w:t>make</w:t>
      </w:r>
      <w:r>
        <w:rPr>
          <w:spacing w:val="-12"/>
          <w:w w:val="90"/>
          <w:sz w:val="24"/>
        </w:rPr>
        <w:t> </w:t>
      </w:r>
      <w:r>
        <w:rPr>
          <w:w w:val="90"/>
          <w:sz w:val="24"/>
        </w:rPr>
        <w:t>checks</w:t>
      </w:r>
      <w:r>
        <w:rPr>
          <w:spacing w:val="-12"/>
          <w:w w:val="90"/>
          <w:sz w:val="24"/>
        </w:rPr>
        <w:t> </w:t>
      </w:r>
      <w:r>
        <w:rPr>
          <w:w w:val="90"/>
          <w:sz w:val="24"/>
        </w:rPr>
        <w:t>payable </w:t>
      </w:r>
      <w:r>
        <w:rPr>
          <w:spacing w:val="-4"/>
          <w:sz w:val="24"/>
        </w:rPr>
        <w:t>to:</w:t>
      </w:r>
    </w:p>
    <w:p>
      <w:pPr>
        <w:spacing w:line="334" w:lineRule="exact" w:before="0"/>
        <w:ind w:left="552" w:right="0" w:firstLine="0"/>
        <w:jc w:val="left"/>
        <w:rPr>
          <w:sz w:val="24"/>
        </w:rPr>
      </w:pPr>
      <w:r>
        <w:rPr>
          <w:w w:val="85"/>
          <w:sz w:val="24"/>
        </w:rPr>
        <w:t>St.</w:t>
      </w:r>
      <w:r>
        <w:rPr>
          <w:spacing w:val="1"/>
          <w:sz w:val="24"/>
        </w:rPr>
        <w:t> </w:t>
      </w:r>
      <w:r>
        <w:rPr>
          <w:w w:val="85"/>
          <w:sz w:val="24"/>
        </w:rPr>
        <w:t>Paul’s</w:t>
      </w:r>
      <w:r>
        <w:rPr>
          <w:sz w:val="24"/>
        </w:rPr>
        <w:t> </w:t>
      </w:r>
      <w:r>
        <w:rPr>
          <w:w w:val="85"/>
          <w:sz w:val="24"/>
        </w:rPr>
        <w:t>Center,</w:t>
      </w:r>
      <w:r>
        <w:rPr>
          <w:spacing w:val="-1"/>
          <w:sz w:val="24"/>
        </w:rPr>
        <w:t> </w:t>
      </w:r>
      <w:r>
        <w:rPr>
          <w:spacing w:val="-4"/>
          <w:w w:val="85"/>
          <w:sz w:val="24"/>
        </w:rPr>
        <w:t>Inc.</w:t>
      </w:r>
    </w:p>
    <w:p>
      <w:pPr>
        <w:spacing w:line="235" w:lineRule="auto" w:before="288"/>
        <w:ind w:left="180" w:right="0" w:firstLine="0"/>
        <w:jc w:val="left"/>
        <w:rPr>
          <w:sz w:val="24"/>
        </w:rPr>
      </w:pPr>
      <w:r>
        <w:rPr>
          <w:w w:val="90"/>
          <w:sz w:val="24"/>
        </w:rPr>
        <w:t>Thank</w:t>
      </w:r>
      <w:r>
        <w:rPr>
          <w:spacing w:val="-5"/>
          <w:w w:val="90"/>
          <w:sz w:val="24"/>
        </w:rPr>
        <w:t> </w:t>
      </w:r>
      <w:r>
        <w:rPr>
          <w:w w:val="90"/>
          <w:sz w:val="24"/>
        </w:rPr>
        <w:t>you</w:t>
      </w:r>
      <w:r>
        <w:rPr>
          <w:spacing w:val="-8"/>
          <w:w w:val="90"/>
          <w:sz w:val="24"/>
        </w:rPr>
        <w:t> </w:t>
      </w:r>
      <w:r>
        <w:rPr>
          <w:w w:val="90"/>
          <w:sz w:val="24"/>
        </w:rPr>
        <w:t>for</w:t>
      </w:r>
      <w:r>
        <w:rPr>
          <w:spacing w:val="-12"/>
          <w:w w:val="90"/>
          <w:sz w:val="24"/>
        </w:rPr>
        <w:t> </w:t>
      </w:r>
      <w:r>
        <w:rPr>
          <w:w w:val="90"/>
          <w:sz w:val="24"/>
        </w:rPr>
        <w:t>helping</w:t>
      </w:r>
      <w:r>
        <w:rPr>
          <w:spacing w:val="-8"/>
          <w:w w:val="90"/>
          <w:sz w:val="24"/>
        </w:rPr>
        <w:t> </w:t>
      </w:r>
      <w:r>
        <w:rPr>
          <w:w w:val="90"/>
          <w:sz w:val="24"/>
        </w:rPr>
        <w:t>to</w:t>
      </w:r>
      <w:r>
        <w:rPr>
          <w:spacing w:val="-5"/>
          <w:w w:val="90"/>
          <w:sz w:val="24"/>
        </w:rPr>
        <w:t> </w:t>
      </w:r>
      <w:r>
        <w:rPr>
          <w:w w:val="90"/>
          <w:sz w:val="24"/>
        </w:rPr>
        <w:t>make</w:t>
      </w:r>
      <w:r>
        <w:rPr>
          <w:spacing w:val="-5"/>
          <w:w w:val="90"/>
          <w:sz w:val="24"/>
        </w:rPr>
        <w:t> </w:t>
      </w:r>
      <w:r>
        <w:rPr>
          <w:w w:val="90"/>
          <w:sz w:val="24"/>
        </w:rPr>
        <w:t>this </w:t>
      </w:r>
      <w:r>
        <w:rPr>
          <w:sz w:val="24"/>
        </w:rPr>
        <w:t>holiday</w:t>
      </w:r>
      <w:r>
        <w:rPr>
          <w:spacing w:val="-16"/>
          <w:sz w:val="24"/>
        </w:rPr>
        <w:t> </w:t>
      </w:r>
      <w:r>
        <w:rPr>
          <w:sz w:val="24"/>
        </w:rPr>
        <w:t>season</w:t>
      </w:r>
      <w:r>
        <w:rPr>
          <w:spacing w:val="-15"/>
          <w:sz w:val="24"/>
        </w:rPr>
        <w:t> </w:t>
      </w:r>
      <w:r>
        <w:rPr>
          <w:sz w:val="24"/>
        </w:rPr>
        <w:t>special</w:t>
      </w:r>
      <w:r>
        <w:rPr>
          <w:spacing w:val="-16"/>
          <w:sz w:val="24"/>
        </w:rPr>
        <w:t> </w:t>
      </w:r>
      <w:r>
        <w:rPr>
          <w:sz w:val="24"/>
        </w:rPr>
        <w:t>for</w:t>
      </w:r>
      <w:r>
        <w:rPr>
          <w:spacing w:val="-20"/>
          <w:sz w:val="24"/>
        </w:rPr>
        <w:t> </w:t>
      </w:r>
      <w:r>
        <w:rPr>
          <w:sz w:val="24"/>
        </w:rPr>
        <w:t>our </w:t>
      </w:r>
      <w:r>
        <w:rPr>
          <w:spacing w:val="-2"/>
          <w:sz w:val="24"/>
        </w:rPr>
        <w:t>families.</w:t>
      </w:r>
    </w:p>
    <w:p>
      <w:pPr>
        <w:spacing w:before="79"/>
        <w:ind w:left="999" w:right="0" w:firstLine="0"/>
        <w:jc w:val="left"/>
        <w:rPr>
          <w:rFonts w:ascii="Arial Narrow"/>
          <w:sz w:val="63"/>
        </w:rPr>
      </w:pPr>
      <w:r>
        <w:rPr/>
        <w:br w:type="column"/>
      </w:r>
      <w:r>
        <w:rPr>
          <w:rFonts w:ascii="Arial Narrow"/>
          <w:color w:val="3E3EAA"/>
          <w:w w:val="80"/>
          <w:sz w:val="63"/>
          <w:u w:val="thick" w:color="3E3EAA"/>
        </w:rPr>
        <w:t>WHO</w:t>
      </w:r>
      <w:r>
        <w:rPr>
          <w:rFonts w:ascii="Arial Narrow"/>
          <w:color w:val="3E3EAA"/>
          <w:spacing w:val="-2"/>
          <w:sz w:val="63"/>
          <w:u w:val="thick" w:color="3E3EAA"/>
        </w:rPr>
        <w:t> </w:t>
      </w:r>
      <w:r>
        <w:rPr>
          <w:rFonts w:ascii="Arial Narrow"/>
          <w:color w:val="3E3EAA"/>
          <w:w w:val="80"/>
          <w:sz w:val="63"/>
          <w:u w:val="thick" w:color="3E3EAA"/>
        </w:rPr>
        <w:t>WE</w:t>
      </w:r>
      <w:r>
        <w:rPr>
          <w:rFonts w:ascii="Arial Narrow"/>
          <w:color w:val="3E3EAA"/>
          <w:spacing w:val="2"/>
          <w:sz w:val="63"/>
          <w:u w:val="thick" w:color="3E3EAA"/>
        </w:rPr>
        <w:t> </w:t>
      </w:r>
      <w:r>
        <w:rPr>
          <w:rFonts w:ascii="Arial Narrow"/>
          <w:color w:val="3E3EAA"/>
          <w:spacing w:val="-5"/>
          <w:w w:val="80"/>
          <w:sz w:val="63"/>
          <w:u w:val="thick" w:color="3E3EAA"/>
        </w:rPr>
        <w:t>ARE</w:t>
      </w:r>
    </w:p>
    <w:p>
      <w:pPr>
        <w:pStyle w:val="BodyText"/>
        <w:spacing w:before="6"/>
        <w:rPr>
          <w:rFonts w:ascii="Arial Narrow"/>
          <w:sz w:val="86"/>
        </w:rPr>
      </w:pPr>
    </w:p>
    <w:p>
      <w:pPr>
        <w:spacing w:line="235" w:lineRule="auto" w:before="1"/>
        <w:ind w:left="413" w:right="178" w:hanging="2"/>
        <w:jc w:val="center"/>
        <w:rPr>
          <w:sz w:val="26"/>
        </w:rPr>
      </w:pPr>
      <w:r>
        <w:rPr>
          <w:spacing w:val="-8"/>
          <w:sz w:val="26"/>
        </w:rPr>
        <w:t>St.</w:t>
      </w:r>
      <w:r>
        <w:rPr>
          <w:spacing w:val="-24"/>
          <w:sz w:val="26"/>
        </w:rPr>
        <w:t> </w:t>
      </w:r>
      <w:r>
        <w:rPr>
          <w:spacing w:val="-8"/>
          <w:sz w:val="26"/>
        </w:rPr>
        <w:t>Paul’s</w:t>
      </w:r>
      <w:r>
        <w:rPr>
          <w:spacing w:val="-25"/>
          <w:sz w:val="26"/>
        </w:rPr>
        <w:t> </w:t>
      </w:r>
      <w:r>
        <w:rPr>
          <w:spacing w:val="-8"/>
          <w:sz w:val="26"/>
        </w:rPr>
        <w:t>Center</w:t>
      </w:r>
      <w:r>
        <w:rPr>
          <w:spacing w:val="-25"/>
          <w:sz w:val="26"/>
        </w:rPr>
        <w:t> </w:t>
      </w:r>
      <w:r>
        <w:rPr>
          <w:spacing w:val="-8"/>
          <w:sz w:val="26"/>
        </w:rPr>
        <w:t>is</w:t>
      </w:r>
      <w:r>
        <w:rPr>
          <w:spacing w:val="-25"/>
          <w:sz w:val="26"/>
        </w:rPr>
        <w:t> </w:t>
      </w:r>
      <w:r>
        <w:rPr>
          <w:spacing w:val="-8"/>
          <w:sz w:val="26"/>
        </w:rPr>
        <w:t>a</w:t>
      </w:r>
      <w:r>
        <w:rPr>
          <w:spacing w:val="-25"/>
          <w:sz w:val="26"/>
        </w:rPr>
        <w:t> </w:t>
      </w:r>
      <w:r>
        <w:rPr>
          <w:spacing w:val="-8"/>
          <w:sz w:val="26"/>
        </w:rPr>
        <w:t>community that</w:t>
      </w:r>
      <w:r>
        <w:rPr>
          <w:spacing w:val="-26"/>
          <w:sz w:val="26"/>
        </w:rPr>
        <w:t> </w:t>
      </w:r>
      <w:r>
        <w:rPr>
          <w:spacing w:val="-8"/>
          <w:sz w:val="26"/>
        </w:rPr>
        <w:t>strives</w:t>
      </w:r>
      <w:r>
        <w:rPr>
          <w:spacing w:val="-26"/>
          <w:sz w:val="26"/>
        </w:rPr>
        <w:t> </w:t>
      </w:r>
      <w:r>
        <w:rPr>
          <w:spacing w:val="-8"/>
          <w:sz w:val="26"/>
        </w:rPr>
        <w:t>to</w:t>
      </w:r>
      <w:r>
        <w:rPr>
          <w:spacing w:val="-26"/>
          <w:sz w:val="26"/>
        </w:rPr>
        <w:t> </w:t>
      </w:r>
      <w:r>
        <w:rPr>
          <w:spacing w:val="-8"/>
          <w:sz w:val="26"/>
        </w:rPr>
        <w:t>awaken</w:t>
      </w:r>
      <w:r>
        <w:rPr>
          <w:spacing w:val="-27"/>
          <w:sz w:val="26"/>
        </w:rPr>
        <w:t> </w:t>
      </w:r>
      <w:r>
        <w:rPr>
          <w:spacing w:val="-8"/>
          <w:sz w:val="26"/>
        </w:rPr>
        <w:t>hope</w:t>
      </w:r>
      <w:r>
        <w:rPr>
          <w:spacing w:val="-26"/>
          <w:sz w:val="26"/>
        </w:rPr>
        <w:t> </w:t>
      </w:r>
      <w:r>
        <w:rPr>
          <w:spacing w:val="-8"/>
          <w:sz w:val="26"/>
        </w:rPr>
        <w:t>and </w:t>
      </w:r>
      <w:r>
        <w:rPr>
          <w:spacing w:val="-4"/>
          <w:sz w:val="26"/>
        </w:rPr>
        <w:t>rekindle</w:t>
      </w:r>
      <w:r>
        <w:rPr>
          <w:spacing w:val="-18"/>
          <w:sz w:val="26"/>
        </w:rPr>
        <w:t> </w:t>
      </w:r>
      <w:r>
        <w:rPr>
          <w:spacing w:val="-4"/>
          <w:sz w:val="26"/>
        </w:rPr>
        <w:t>dignity</w:t>
      </w:r>
      <w:r>
        <w:rPr>
          <w:spacing w:val="-20"/>
          <w:sz w:val="26"/>
        </w:rPr>
        <w:t> </w:t>
      </w:r>
      <w:r>
        <w:rPr>
          <w:spacing w:val="-4"/>
          <w:sz w:val="26"/>
        </w:rPr>
        <w:t>in</w:t>
      </w:r>
      <w:r>
        <w:rPr>
          <w:spacing w:val="-20"/>
          <w:sz w:val="26"/>
        </w:rPr>
        <w:t> </w:t>
      </w:r>
      <w:r>
        <w:rPr>
          <w:spacing w:val="-4"/>
          <w:sz w:val="26"/>
        </w:rPr>
        <w:t>families</w:t>
      </w:r>
      <w:r>
        <w:rPr>
          <w:spacing w:val="-20"/>
          <w:sz w:val="26"/>
        </w:rPr>
        <w:t> </w:t>
      </w:r>
      <w:r>
        <w:rPr>
          <w:spacing w:val="-4"/>
          <w:sz w:val="26"/>
        </w:rPr>
        <w:t>who </w:t>
      </w:r>
      <w:r>
        <w:rPr>
          <w:sz w:val="26"/>
        </w:rPr>
        <w:t>seek comfort, support, and assistance in moving from </w:t>
      </w:r>
      <w:r>
        <w:rPr>
          <w:spacing w:val="-2"/>
          <w:sz w:val="26"/>
        </w:rPr>
        <w:t>homelessness</w:t>
      </w:r>
      <w:r>
        <w:rPr>
          <w:spacing w:val="-22"/>
          <w:sz w:val="26"/>
        </w:rPr>
        <w:t> </w:t>
      </w:r>
      <w:r>
        <w:rPr>
          <w:spacing w:val="-2"/>
          <w:sz w:val="26"/>
        </w:rPr>
        <w:t>to</w:t>
      </w:r>
      <w:r>
        <w:rPr>
          <w:spacing w:val="-20"/>
          <w:sz w:val="26"/>
        </w:rPr>
        <w:t> </w:t>
      </w:r>
      <w:r>
        <w:rPr>
          <w:spacing w:val="-2"/>
          <w:sz w:val="26"/>
        </w:rPr>
        <w:t>a</w:t>
      </w:r>
      <w:r>
        <w:rPr>
          <w:spacing w:val="-22"/>
          <w:sz w:val="26"/>
        </w:rPr>
        <w:t> </w:t>
      </w:r>
      <w:r>
        <w:rPr>
          <w:spacing w:val="-2"/>
          <w:sz w:val="26"/>
        </w:rPr>
        <w:t>sustainable future.</w:t>
      </w:r>
    </w:p>
    <w:p>
      <w:pPr>
        <w:pStyle w:val="BodyText"/>
        <w:spacing w:before="7"/>
        <w:rPr>
          <w:sz w:val="40"/>
        </w:rPr>
      </w:pPr>
    </w:p>
    <w:p>
      <w:pPr>
        <w:spacing w:line="288" w:lineRule="auto" w:before="0"/>
        <w:ind w:left="437" w:right="302" w:firstLine="1"/>
        <w:jc w:val="center"/>
        <w:rPr>
          <w:rFonts w:ascii="Arial Narrow"/>
          <w:b/>
          <w:sz w:val="25"/>
        </w:rPr>
      </w:pPr>
      <w:r>
        <w:rPr>
          <w:rFonts w:ascii="Arial Narrow"/>
          <w:b/>
          <w:w w:val="105"/>
          <w:sz w:val="25"/>
        </w:rPr>
        <w:t>Check out our website to learn more about what we are accomplishing by providing services to homeless families in</w:t>
      </w:r>
      <w:r>
        <w:rPr>
          <w:rFonts w:ascii="Arial Narrow"/>
          <w:b/>
          <w:spacing w:val="-15"/>
          <w:w w:val="105"/>
          <w:sz w:val="25"/>
        </w:rPr>
        <w:t> </w:t>
      </w:r>
      <w:r>
        <w:rPr>
          <w:rFonts w:ascii="Arial Narrow"/>
          <w:b/>
          <w:w w:val="105"/>
          <w:sz w:val="25"/>
        </w:rPr>
        <w:t>Rensselaer</w:t>
      </w:r>
      <w:r>
        <w:rPr>
          <w:rFonts w:ascii="Arial Narrow"/>
          <w:b/>
          <w:spacing w:val="-14"/>
          <w:w w:val="105"/>
          <w:sz w:val="25"/>
        </w:rPr>
        <w:t> </w:t>
      </w:r>
      <w:r>
        <w:rPr>
          <w:rFonts w:ascii="Arial Narrow"/>
          <w:b/>
          <w:w w:val="105"/>
          <w:sz w:val="25"/>
        </w:rPr>
        <w:t>County</w:t>
      </w:r>
      <w:r>
        <w:rPr>
          <w:rFonts w:ascii="Arial Narrow"/>
          <w:b/>
          <w:spacing w:val="-8"/>
          <w:w w:val="105"/>
          <w:sz w:val="25"/>
        </w:rPr>
        <w:t> </w:t>
      </w:r>
      <w:r>
        <w:rPr>
          <w:rFonts w:ascii="Arial Narrow"/>
          <w:b/>
          <w:w w:val="105"/>
          <w:sz w:val="25"/>
        </w:rPr>
        <w:t>and</w:t>
      </w:r>
      <w:r>
        <w:rPr>
          <w:rFonts w:ascii="Arial Narrow"/>
          <w:b/>
          <w:spacing w:val="-9"/>
          <w:w w:val="105"/>
          <w:sz w:val="25"/>
        </w:rPr>
        <w:t> </w:t>
      </w:r>
      <w:r>
        <w:rPr>
          <w:rFonts w:ascii="Arial Narrow"/>
          <w:b/>
          <w:w w:val="105"/>
          <w:sz w:val="25"/>
        </w:rPr>
        <w:t>any</w:t>
      </w:r>
      <w:r>
        <w:rPr>
          <w:rFonts w:ascii="Arial Narrow"/>
          <w:b/>
          <w:spacing w:val="-10"/>
          <w:w w:val="105"/>
          <w:sz w:val="25"/>
        </w:rPr>
        <w:t> </w:t>
      </w:r>
      <w:r>
        <w:rPr>
          <w:rFonts w:ascii="Arial Narrow"/>
          <w:b/>
          <w:w w:val="105"/>
          <w:sz w:val="25"/>
        </w:rPr>
        <w:t>upcoming </w:t>
      </w:r>
      <w:r>
        <w:rPr>
          <w:rFonts w:ascii="Arial Narrow"/>
          <w:b/>
          <w:spacing w:val="-2"/>
          <w:w w:val="105"/>
          <w:sz w:val="25"/>
        </w:rPr>
        <w:t>events!</w:t>
      </w:r>
    </w:p>
    <w:p>
      <w:pPr>
        <w:pStyle w:val="BodyText"/>
        <w:spacing w:before="3"/>
        <w:rPr>
          <w:rFonts w:ascii="Arial Narrow"/>
          <w:b/>
          <w:sz w:val="36"/>
        </w:rPr>
      </w:pPr>
    </w:p>
    <w:p>
      <w:pPr>
        <w:spacing w:before="0"/>
        <w:ind w:left="1054" w:right="0" w:firstLine="0"/>
        <w:jc w:val="left"/>
        <w:rPr>
          <w:rFonts w:ascii="Arial Narrow"/>
          <w:b/>
          <w:sz w:val="29"/>
        </w:rPr>
      </w:pPr>
      <w:hyperlink r:id="rId7">
        <w:r>
          <w:rPr>
            <w:rFonts w:ascii="Arial Narrow"/>
            <w:b/>
            <w:spacing w:val="-2"/>
            <w:w w:val="110"/>
            <w:sz w:val="29"/>
          </w:rPr>
          <w:t>http://stpaulscenter.com/</w:t>
        </w:r>
      </w:hyperlink>
    </w:p>
    <w:p>
      <w:pPr>
        <w:pStyle w:val="BodyText"/>
        <w:spacing w:before="7"/>
        <w:rPr>
          <w:rFonts w:ascii="Arial Narrow"/>
          <w:b/>
          <w:sz w:val="41"/>
        </w:rPr>
      </w:pPr>
    </w:p>
    <w:p>
      <w:pPr>
        <w:spacing w:line="235" w:lineRule="auto" w:before="1"/>
        <w:ind w:left="180" w:right="38" w:hanging="4"/>
        <w:jc w:val="center"/>
        <w:rPr>
          <w:sz w:val="25"/>
        </w:rPr>
      </w:pPr>
      <w:r>
        <w:rPr>
          <w:w w:val="90"/>
          <w:sz w:val="25"/>
        </w:rPr>
        <w:t>Please contact us with any questions </w:t>
      </w:r>
      <w:r>
        <w:rPr>
          <w:spacing w:val="-4"/>
          <w:sz w:val="25"/>
        </w:rPr>
        <w:t>regarding</w:t>
      </w:r>
      <w:r>
        <w:rPr>
          <w:spacing w:val="-23"/>
          <w:sz w:val="25"/>
        </w:rPr>
        <w:t> </w:t>
      </w:r>
      <w:r>
        <w:rPr>
          <w:spacing w:val="-4"/>
          <w:sz w:val="25"/>
        </w:rPr>
        <w:t>holiday</w:t>
      </w:r>
      <w:r>
        <w:rPr>
          <w:spacing w:val="-20"/>
          <w:sz w:val="25"/>
        </w:rPr>
        <w:t> </w:t>
      </w:r>
      <w:r>
        <w:rPr>
          <w:spacing w:val="-4"/>
          <w:sz w:val="25"/>
        </w:rPr>
        <w:t>giving</w:t>
      </w:r>
      <w:r>
        <w:rPr>
          <w:spacing w:val="-20"/>
          <w:sz w:val="25"/>
        </w:rPr>
        <w:t> </w:t>
      </w:r>
      <w:r>
        <w:rPr>
          <w:spacing w:val="-4"/>
          <w:sz w:val="25"/>
        </w:rPr>
        <w:t>or</w:t>
      </w:r>
      <w:r>
        <w:rPr>
          <w:spacing w:val="-24"/>
          <w:sz w:val="25"/>
        </w:rPr>
        <w:t> </w:t>
      </w:r>
      <w:r>
        <w:rPr>
          <w:spacing w:val="-4"/>
          <w:sz w:val="25"/>
        </w:rPr>
        <w:t>for</w:t>
      </w:r>
      <w:r>
        <w:rPr>
          <w:spacing w:val="-24"/>
          <w:sz w:val="25"/>
        </w:rPr>
        <w:t> </w:t>
      </w:r>
      <w:r>
        <w:rPr>
          <w:spacing w:val="-4"/>
          <w:sz w:val="25"/>
        </w:rPr>
        <w:t>more </w:t>
      </w:r>
      <w:r>
        <w:rPr>
          <w:sz w:val="25"/>
        </w:rPr>
        <w:t>information on St. Paul’s Center.</w:t>
      </w:r>
    </w:p>
    <w:p>
      <w:pPr>
        <w:pStyle w:val="BodyText"/>
        <w:rPr>
          <w:sz w:val="31"/>
        </w:rPr>
      </w:pPr>
    </w:p>
    <w:p>
      <w:pPr>
        <w:spacing w:line="232" w:lineRule="auto" w:before="0"/>
        <w:ind w:left="807" w:right="297" w:firstLine="873"/>
        <w:jc w:val="left"/>
        <w:rPr>
          <w:sz w:val="25"/>
        </w:rPr>
      </w:pPr>
      <w:r>
        <w:rPr>
          <w:sz w:val="25"/>
        </w:rPr>
        <w:t>Jason</w:t>
      </w:r>
      <w:r>
        <w:rPr>
          <w:spacing w:val="-1"/>
          <w:sz w:val="25"/>
        </w:rPr>
        <w:t> </w:t>
      </w:r>
      <w:r>
        <w:rPr>
          <w:sz w:val="25"/>
        </w:rPr>
        <w:t>Chaplin </w:t>
      </w:r>
      <w:r>
        <w:rPr>
          <w:w w:val="90"/>
          <w:sz w:val="25"/>
        </w:rPr>
        <w:t>Housing</w:t>
      </w:r>
      <w:r>
        <w:rPr>
          <w:spacing w:val="-13"/>
          <w:w w:val="90"/>
          <w:sz w:val="25"/>
        </w:rPr>
        <w:t> </w:t>
      </w:r>
      <w:r>
        <w:rPr>
          <w:w w:val="90"/>
          <w:sz w:val="25"/>
        </w:rPr>
        <w:t>Stability</w:t>
      </w:r>
      <w:r>
        <w:rPr>
          <w:spacing w:val="-13"/>
          <w:w w:val="90"/>
          <w:sz w:val="25"/>
        </w:rPr>
        <w:t> </w:t>
      </w:r>
      <w:r>
        <w:rPr>
          <w:w w:val="90"/>
          <w:sz w:val="25"/>
        </w:rPr>
        <w:t>Advocate</w:t>
      </w:r>
    </w:p>
    <w:p>
      <w:pPr>
        <w:spacing w:line="348" w:lineRule="exact" w:before="4"/>
        <w:ind w:left="1158" w:right="1024" w:firstLine="0"/>
        <w:jc w:val="center"/>
        <w:rPr>
          <w:sz w:val="25"/>
        </w:rPr>
      </w:pPr>
      <w:r>
        <w:rPr>
          <w:w w:val="90"/>
          <w:sz w:val="25"/>
        </w:rPr>
        <w:t>PO</w:t>
      </w:r>
      <w:r>
        <w:rPr>
          <w:spacing w:val="-8"/>
          <w:w w:val="90"/>
          <w:sz w:val="25"/>
        </w:rPr>
        <w:t> </w:t>
      </w:r>
      <w:r>
        <w:rPr>
          <w:w w:val="90"/>
          <w:sz w:val="25"/>
        </w:rPr>
        <w:t>Box</w:t>
      </w:r>
      <w:r>
        <w:rPr>
          <w:spacing w:val="-8"/>
          <w:w w:val="90"/>
          <w:sz w:val="25"/>
        </w:rPr>
        <w:t> </w:t>
      </w:r>
      <w:r>
        <w:rPr>
          <w:spacing w:val="-5"/>
          <w:w w:val="90"/>
          <w:sz w:val="25"/>
        </w:rPr>
        <w:t>589</w:t>
      </w:r>
    </w:p>
    <w:p>
      <w:pPr>
        <w:spacing w:line="346" w:lineRule="exact" w:before="0"/>
        <w:ind w:left="1158" w:right="1031" w:firstLine="0"/>
        <w:jc w:val="center"/>
        <w:rPr>
          <w:sz w:val="25"/>
        </w:rPr>
      </w:pPr>
      <w:r>
        <w:rPr>
          <w:spacing w:val="-2"/>
          <w:w w:val="90"/>
          <w:sz w:val="25"/>
        </w:rPr>
        <w:t>Rensselaer,</w:t>
      </w:r>
      <w:r>
        <w:rPr>
          <w:spacing w:val="-5"/>
          <w:w w:val="90"/>
          <w:sz w:val="25"/>
        </w:rPr>
        <w:t> </w:t>
      </w:r>
      <w:r>
        <w:rPr>
          <w:spacing w:val="-2"/>
          <w:w w:val="90"/>
          <w:sz w:val="25"/>
        </w:rPr>
        <w:t>NY</w:t>
      </w:r>
      <w:r>
        <w:rPr>
          <w:spacing w:val="-3"/>
          <w:w w:val="90"/>
          <w:sz w:val="25"/>
        </w:rPr>
        <w:t> </w:t>
      </w:r>
      <w:r>
        <w:rPr>
          <w:spacing w:val="-4"/>
          <w:w w:val="90"/>
          <w:sz w:val="25"/>
        </w:rPr>
        <w:t>12144</w:t>
      </w:r>
    </w:p>
    <w:p>
      <w:pPr>
        <w:spacing w:line="350" w:lineRule="exact" w:before="0"/>
        <w:ind w:left="1158" w:right="1028" w:firstLine="0"/>
        <w:jc w:val="center"/>
        <w:rPr>
          <w:sz w:val="25"/>
        </w:rPr>
      </w:pPr>
      <w:r>
        <w:rPr>
          <w:spacing w:val="-2"/>
          <w:w w:val="90"/>
          <w:sz w:val="25"/>
        </w:rPr>
        <w:t>Phone:</w:t>
      </w:r>
      <w:r>
        <w:rPr>
          <w:spacing w:val="-2"/>
          <w:sz w:val="25"/>
        </w:rPr>
        <w:t> </w:t>
      </w:r>
      <w:r>
        <w:rPr>
          <w:spacing w:val="-2"/>
          <w:w w:val="90"/>
          <w:sz w:val="25"/>
        </w:rPr>
        <w:t>518-434-</w:t>
      </w:r>
      <w:r>
        <w:rPr>
          <w:spacing w:val="-4"/>
          <w:w w:val="90"/>
          <w:sz w:val="25"/>
        </w:rPr>
        <w:t>2910</w:t>
      </w:r>
    </w:p>
    <w:p>
      <w:pPr>
        <w:spacing w:line="278" w:lineRule="auto" w:before="79"/>
        <w:ind w:left="193" w:right="28" w:firstLine="0"/>
        <w:jc w:val="center"/>
        <w:rPr>
          <w:rFonts w:ascii="Tahoma"/>
          <w:sz w:val="65"/>
        </w:rPr>
      </w:pPr>
      <w:r>
        <w:rPr/>
        <w:br w:type="column"/>
      </w:r>
      <w:r>
        <w:rPr>
          <w:rFonts w:ascii="Bernard MT Condensed"/>
          <w:color w:val="FFAA00"/>
          <w:sz w:val="65"/>
        </w:rPr>
        <w:t>2023 </w:t>
      </w:r>
      <w:r>
        <w:rPr>
          <w:rFonts w:ascii="Tahoma"/>
          <w:color w:val="FFAA00"/>
          <w:sz w:val="65"/>
        </w:rPr>
        <w:t>Holiday </w:t>
      </w:r>
      <w:r>
        <w:rPr>
          <w:rFonts w:ascii="Tahoma"/>
          <w:color w:val="FFAA00"/>
          <w:spacing w:val="-2"/>
          <w:sz w:val="65"/>
        </w:rPr>
        <w:t>Season</w:t>
      </w:r>
    </w:p>
    <w:p>
      <w:pPr>
        <w:pStyle w:val="BodyText"/>
        <w:rPr>
          <w:rFonts w:ascii="Tahoma"/>
          <w:sz w:val="78"/>
        </w:rPr>
      </w:pPr>
    </w:p>
    <w:p>
      <w:pPr>
        <w:pStyle w:val="BodyText"/>
        <w:rPr>
          <w:rFonts w:ascii="Tahoma"/>
          <w:sz w:val="78"/>
        </w:rPr>
      </w:pPr>
    </w:p>
    <w:p>
      <w:pPr>
        <w:pStyle w:val="BodyText"/>
        <w:rPr>
          <w:rFonts w:ascii="Tahoma"/>
          <w:sz w:val="78"/>
        </w:rPr>
      </w:pPr>
    </w:p>
    <w:p>
      <w:pPr>
        <w:pStyle w:val="BodyText"/>
        <w:rPr>
          <w:rFonts w:ascii="Tahoma"/>
          <w:sz w:val="78"/>
        </w:rPr>
      </w:pPr>
    </w:p>
    <w:p>
      <w:pPr>
        <w:pStyle w:val="BodyText"/>
        <w:rPr>
          <w:rFonts w:ascii="Tahoma"/>
          <w:sz w:val="78"/>
        </w:rPr>
      </w:pPr>
    </w:p>
    <w:p>
      <w:pPr>
        <w:pStyle w:val="BodyText"/>
        <w:rPr>
          <w:rFonts w:ascii="Tahoma"/>
          <w:sz w:val="78"/>
        </w:rPr>
      </w:pPr>
    </w:p>
    <w:p>
      <w:pPr>
        <w:pStyle w:val="BodyText"/>
        <w:rPr>
          <w:rFonts w:ascii="Tahoma"/>
          <w:sz w:val="78"/>
        </w:rPr>
      </w:pPr>
    </w:p>
    <w:p>
      <w:pPr>
        <w:pStyle w:val="BodyText"/>
        <w:spacing w:before="1"/>
        <w:rPr>
          <w:rFonts w:ascii="Tahoma"/>
          <w:sz w:val="76"/>
        </w:rPr>
      </w:pPr>
    </w:p>
    <w:p>
      <w:pPr>
        <w:pStyle w:val="Title"/>
      </w:pPr>
      <w:r>
        <w:rPr>
          <w:color w:val="FFAA00"/>
          <w:spacing w:val="-8"/>
        </w:rPr>
        <w:t>Adopt-A-family!</w:t>
      </w:r>
    </w:p>
    <w:p>
      <w:pPr>
        <w:spacing w:after="0"/>
        <w:sectPr>
          <w:type w:val="continuous"/>
          <w:pgSz w:w="15840" w:h="12240" w:orient="landscape"/>
          <w:pgMar w:top="240" w:bottom="280" w:left="100" w:right="400"/>
          <w:cols w:num="3" w:equalWidth="0">
            <w:col w:w="4784" w:space="527"/>
            <w:col w:w="4888" w:space="507"/>
            <w:col w:w="4634"/>
          </w:cols>
        </w:sectPr>
      </w:pPr>
    </w:p>
    <w:p>
      <w:pPr>
        <w:tabs>
          <w:tab w:pos="10704" w:val="left" w:leader="none"/>
        </w:tabs>
        <w:spacing w:line="240" w:lineRule="auto"/>
        <w:ind w:left="117" w:right="0" w:firstLine="0"/>
        <w:rPr>
          <w:rFonts w:ascii="Brush Script MT"/>
          <w:sz w:val="20"/>
        </w:rPr>
      </w:pPr>
      <w:r>
        <w:rPr>
          <w:rFonts w:ascii="Brush Script MT"/>
          <w:position w:val="9"/>
          <w:sz w:val="20"/>
        </w:rPr>
        <mc:AlternateContent>
          <mc:Choice Requires="wps">
            <w:drawing>
              <wp:inline distT="0" distB="0" distL="0" distR="0">
                <wp:extent cx="6572250" cy="1085850"/>
                <wp:effectExtent l="0" t="0" r="0" b="0"/>
                <wp:docPr id="6" name="Group 6"/>
                <wp:cNvGraphicFramePr>
                  <a:graphicFrameLocks/>
                </wp:cNvGraphicFramePr>
                <a:graphic>
                  <a:graphicData uri="http://schemas.microsoft.com/office/word/2010/wordprocessingGroup">
                    <wpg:wgp>
                      <wpg:cNvPr id="6" name="Group 6"/>
                      <wpg:cNvGrpSpPr/>
                      <wpg:grpSpPr>
                        <a:xfrm>
                          <a:off x="0" y="0"/>
                          <a:ext cx="6572250" cy="1085850"/>
                          <a:chExt cx="6572250" cy="1085850"/>
                        </a:xfrm>
                      </wpg:grpSpPr>
                      <wps:wsp>
                        <wps:cNvPr id="7" name="Graphic 7"/>
                        <wps:cNvSpPr/>
                        <wps:spPr>
                          <a:xfrm>
                            <a:off x="0" y="0"/>
                            <a:ext cx="6572250" cy="1085850"/>
                          </a:xfrm>
                          <a:custGeom>
                            <a:avLst/>
                            <a:gdLst/>
                            <a:ahLst/>
                            <a:cxnLst/>
                            <a:rect l="l" t="t" r="r" b="b"/>
                            <a:pathLst>
                              <a:path w="6572250" h="1085850">
                                <a:moveTo>
                                  <a:pt x="6209449" y="0"/>
                                </a:moveTo>
                                <a:lnTo>
                                  <a:pt x="362178" y="0"/>
                                </a:lnTo>
                                <a:lnTo>
                                  <a:pt x="314566" y="3149"/>
                                </a:lnTo>
                                <a:lnTo>
                                  <a:pt x="268173" y="12446"/>
                                </a:lnTo>
                                <a:lnTo>
                                  <a:pt x="223570" y="27660"/>
                                </a:lnTo>
                                <a:lnTo>
                                  <a:pt x="181305" y="48539"/>
                                </a:lnTo>
                                <a:lnTo>
                                  <a:pt x="141960" y="74853"/>
                                </a:lnTo>
                                <a:lnTo>
                                  <a:pt x="106070" y="106387"/>
                                </a:lnTo>
                                <a:lnTo>
                                  <a:pt x="74637" y="142366"/>
                                </a:lnTo>
                                <a:lnTo>
                                  <a:pt x="48387" y="181838"/>
                                </a:lnTo>
                                <a:lnTo>
                                  <a:pt x="27571" y="224218"/>
                                </a:lnTo>
                                <a:lnTo>
                                  <a:pt x="12407" y="268947"/>
                                </a:lnTo>
                                <a:lnTo>
                                  <a:pt x="3136" y="315468"/>
                                </a:lnTo>
                                <a:lnTo>
                                  <a:pt x="0" y="363207"/>
                                </a:lnTo>
                                <a:lnTo>
                                  <a:pt x="0" y="722642"/>
                                </a:lnTo>
                                <a:lnTo>
                                  <a:pt x="3136" y="770382"/>
                                </a:lnTo>
                                <a:lnTo>
                                  <a:pt x="12407" y="816902"/>
                                </a:lnTo>
                                <a:lnTo>
                                  <a:pt x="27571" y="861644"/>
                                </a:lnTo>
                                <a:lnTo>
                                  <a:pt x="48387" y="904024"/>
                                </a:lnTo>
                                <a:lnTo>
                                  <a:pt x="74637" y="943482"/>
                                </a:lnTo>
                                <a:lnTo>
                                  <a:pt x="106070" y="979462"/>
                                </a:lnTo>
                                <a:lnTo>
                                  <a:pt x="141960" y="1010996"/>
                                </a:lnTo>
                                <a:lnTo>
                                  <a:pt x="181305" y="1037310"/>
                                </a:lnTo>
                                <a:lnTo>
                                  <a:pt x="223570" y="1058202"/>
                                </a:lnTo>
                                <a:lnTo>
                                  <a:pt x="268173" y="1073404"/>
                                </a:lnTo>
                                <a:lnTo>
                                  <a:pt x="314566" y="1082700"/>
                                </a:lnTo>
                                <a:lnTo>
                                  <a:pt x="362178" y="1085850"/>
                                </a:lnTo>
                                <a:lnTo>
                                  <a:pt x="6209449" y="1085850"/>
                                </a:lnTo>
                                <a:lnTo>
                                  <a:pt x="6257061" y="1082700"/>
                                </a:lnTo>
                                <a:lnTo>
                                  <a:pt x="6303441" y="1073404"/>
                                </a:lnTo>
                                <a:lnTo>
                                  <a:pt x="6348056" y="1058202"/>
                                </a:lnTo>
                                <a:lnTo>
                                  <a:pt x="6390309" y="1037310"/>
                                </a:lnTo>
                                <a:lnTo>
                                  <a:pt x="6429667" y="1010996"/>
                                </a:lnTo>
                                <a:lnTo>
                                  <a:pt x="6465544" y="979462"/>
                                </a:lnTo>
                                <a:lnTo>
                                  <a:pt x="6496989" y="943482"/>
                                </a:lnTo>
                                <a:lnTo>
                                  <a:pt x="6523228" y="904024"/>
                                </a:lnTo>
                                <a:lnTo>
                                  <a:pt x="6544056" y="861644"/>
                                </a:lnTo>
                                <a:lnTo>
                                  <a:pt x="6559219" y="816902"/>
                                </a:lnTo>
                                <a:lnTo>
                                  <a:pt x="6568490" y="770382"/>
                                </a:lnTo>
                                <a:lnTo>
                                  <a:pt x="6571627" y="722642"/>
                                </a:lnTo>
                                <a:lnTo>
                                  <a:pt x="6571627" y="363207"/>
                                </a:lnTo>
                                <a:lnTo>
                                  <a:pt x="6568490" y="315468"/>
                                </a:lnTo>
                                <a:lnTo>
                                  <a:pt x="6559219" y="268947"/>
                                </a:lnTo>
                                <a:lnTo>
                                  <a:pt x="6544056" y="224218"/>
                                </a:lnTo>
                                <a:lnTo>
                                  <a:pt x="6523228" y="181838"/>
                                </a:lnTo>
                                <a:lnTo>
                                  <a:pt x="6496989" y="142366"/>
                                </a:lnTo>
                                <a:lnTo>
                                  <a:pt x="6465544" y="106387"/>
                                </a:lnTo>
                                <a:lnTo>
                                  <a:pt x="6429667" y="74853"/>
                                </a:lnTo>
                                <a:lnTo>
                                  <a:pt x="6390309" y="48539"/>
                                </a:lnTo>
                                <a:lnTo>
                                  <a:pt x="6348056" y="27660"/>
                                </a:lnTo>
                                <a:lnTo>
                                  <a:pt x="6303441" y="12446"/>
                                </a:lnTo>
                                <a:lnTo>
                                  <a:pt x="6257061" y="3149"/>
                                </a:lnTo>
                                <a:lnTo>
                                  <a:pt x="6209449" y="0"/>
                                </a:lnTo>
                                <a:close/>
                              </a:path>
                            </a:pathLst>
                          </a:custGeom>
                          <a:solidFill>
                            <a:srgbClr val="BACED2">
                              <a:alpha val="87841"/>
                            </a:srgbClr>
                          </a:solidFill>
                        </wps:spPr>
                        <wps:bodyPr wrap="square" lIns="0" tIns="0" rIns="0" bIns="0" rtlCol="0">
                          <a:prstTxWarp prst="textNoShape">
                            <a:avLst/>
                          </a:prstTxWarp>
                          <a:noAutofit/>
                        </wps:bodyPr>
                      </wps:wsp>
                      <wps:wsp>
                        <wps:cNvPr id="8" name="Textbox 8"/>
                        <wps:cNvSpPr txBox="1"/>
                        <wps:spPr>
                          <a:xfrm>
                            <a:off x="0" y="0"/>
                            <a:ext cx="6572250" cy="1085850"/>
                          </a:xfrm>
                          <a:prstGeom prst="rect">
                            <a:avLst/>
                          </a:prstGeom>
                        </wps:spPr>
                        <wps:txbx>
                          <w:txbxContent>
                            <w:p>
                              <w:pPr>
                                <w:spacing w:line="283" w:lineRule="auto" w:before="309"/>
                                <w:ind w:left="3103" w:right="235" w:hanging="2795"/>
                                <w:jc w:val="left"/>
                                <w:rPr>
                                  <w:rFonts w:ascii="Arial Narrow"/>
                                  <w:sz w:val="43"/>
                                </w:rPr>
                              </w:pPr>
                              <w:r>
                                <w:rPr>
                                  <w:rFonts w:ascii="Arial Narrow"/>
                                  <w:color w:val="FFAA00"/>
                                  <w:sz w:val="43"/>
                                </w:rPr>
                                <w:t>Help</w:t>
                              </w:r>
                              <w:r>
                                <w:rPr>
                                  <w:rFonts w:ascii="Arial Narrow"/>
                                  <w:color w:val="FFAA00"/>
                                  <w:spacing w:val="-10"/>
                                  <w:sz w:val="43"/>
                                </w:rPr>
                                <w:t> </w:t>
                              </w:r>
                              <w:r>
                                <w:rPr>
                                  <w:rFonts w:ascii="Arial Narrow"/>
                                  <w:color w:val="FFAA00"/>
                                  <w:sz w:val="43"/>
                                </w:rPr>
                                <w:t>Us</w:t>
                              </w:r>
                              <w:r>
                                <w:rPr>
                                  <w:rFonts w:ascii="Arial Narrow"/>
                                  <w:color w:val="FFAA00"/>
                                  <w:spacing w:val="-10"/>
                                  <w:sz w:val="43"/>
                                </w:rPr>
                                <w:t> </w:t>
                              </w:r>
                              <w:r>
                                <w:rPr>
                                  <w:rFonts w:ascii="Arial Narrow"/>
                                  <w:color w:val="FFAA00"/>
                                  <w:sz w:val="43"/>
                                </w:rPr>
                                <w:t>Make</w:t>
                              </w:r>
                              <w:r>
                                <w:rPr>
                                  <w:rFonts w:ascii="Arial Narrow"/>
                                  <w:color w:val="FFAA00"/>
                                  <w:spacing w:val="-8"/>
                                  <w:sz w:val="43"/>
                                </w:rPr>
                                <w:t> </w:t>
                              </w:r>
                              <w:r>
                                <w:rPr>
                                  <w:rFonts w:ascii="Arial Narrow"/>
                                  <w:color w:val="FFAA00"/>
                                  <w:sz w:val="43"/>
                                </w:rPr>
                                <w:t>the</w:t>
                              </w:r>
                              <w:r>
                                <w:rPr>
                                  <w:rFonts w:ascii="Arial Narrow"/>
                                  <w:color w:val="FFAA00"/>
                                  <w:spacing w:val="-8"/>
                                  <w:sz w:val="43"/>
                                </w:rPr>
                                <w:t> </w:t>
                              </w:r>
                              <w:r>
                                <w:rPr>
                                  <w:rFonts w:ascii="Century Gothic"/>
                                  <w:b/>
                                  <w:color w:val="FFAA00"/>
                                  <w:sz w:val="43"/>
                                </w:rPr>
                                <w:t>2023</w:t>
                              </w:r>
                              <w:r>
                                <w:rPr>
                                  <w:rFonts w:ascii="Century Gothic"/>
                                  <w:b/>
                                  <w:color w:val="FFAA00"/>
                                  <w:spacing w:val="-31"/>
                                  <w:sz w:val="43"/>
                                </w:rPr>
                                <w:t> </w:t>
                              </w:r>
                              <w:r>
                                <w:rPr>
                                  <w:rFonts w:ascii="Arial Narrow"/>
                                  <w:color w:val="FFAA00"/>
                                  <w:sz w:val="43"/>
                                </w:rPr>
                                <w:t>Holiday</w:t>
                              </w:r>
                              <w:r>
                                <w:rPr>
                                  <w:rFonts w:ascii="Arial Narrow"/>
                                  <w:color w:val="FFAA00"/>
                                  <w:spacing w:val="-9"/>
                                  <w:sz w:val="43"/>
                                </w:rPr>
                                <w:t> </w:t>
                              </w:r>
                              <w:r>
                                <w:rPr>
                                  <w:rFonts w:ascii="Arial Narrow"/>
                                  <w:color w:val="FFAA00"/>
                                  <w:sz w:val="43"/>
                                </w:rPr>
                                <w:t>Season</w:t>
                              </w:r>
                              <w:r>
                                <w:rPr>
                                  <w:rFonts w:ascii="Arial Narrow"/>
                                  <w:color w:val="FFAA00"/>
                                  <w:spacing w:val="-8"/>
                                  <w:sz w:val="43"/>
                                </w:rPr>
                                <w:t> </w:t>
                              </w:r>
                              <w:r>
                                <w:rPr>
                                  <w:rFonts w:ascii="Arial Narrow"/>
                                  <w:color w:val="FFAA00"/>
                                  <w:sz w:val="43"/>
                                </w:rPr>
                                <w:t>a</w:t>
                              </w:r>
                              <w:r>
                                <w:rPr>
                                  <w:rFonts w:ascii="Arial Narrow"/>
                                  <w:color w:val="FFAA00"/>
                                  <w:spacing w:val="-8"/>
                                  <w:sz w:val="43"/>
                                </w:rPr>
                                <w:t> </w:t>
                              </w:r>
                              <w:r>
                                <w:rPr>
                                  <w:rFonts w:ascii="Arial Narrow"/>
                                  <w:color w:val="FFAA00"/>
                                  <w:sz w:val="43"/>
                                </w:rPr>
                                <w:t>Joyful</w:t>
                              </w:r>
                              <w:r>
                                <w:rPr>
                                  <w:rFonts w:ascii="Arial Narrow"/>
                                  <w:color w:val="FFAA00"/>
                                  <w:spacing w:val="-8"/>
                                  <w:sz w:val="43"/>
                                </w:rPr>
                                <w:t> </w:t>
                              </w:r>
                              <w:r>
                                <w:rPr>
                                  <w:rFonts w:ascii="Arial Narrow"/>
                                  <w:color w:val="FFAA00"/>
                                  <w:sz w:val="43"/>
                                </w:rPr>
                                <w:t>Time</w:t>
                              </w:r>
                              <w:r>
                                <w:rPr>
                                  <w:rFonts w:ascii="Arial Narrow"/>
                                  <w:color w:val="FFAA00"/>
                                  <w:spacing w:val="-8"/>
                                  <w:sz w:val="43"/>
                                </w:rPr>
                                <w:t> </w:t>
                              </w:r>
                              <w:r>
                                <w:rPr>
                                  <w:rFonts w:ascii="Arial Narrow"/>
                                  <w:color w:val="FFAA00"/>
                                  <w:sz w:val="43"/>
                                </w:rPr>
                                <w:t>for</w:t>
                              </w:r>
                              <w:r>
                                <w:rPr>
                                  <w:rFonts w:ascii="Arial Narrow"/>
                                  <w:color w:val="FFAA00"/>
                                  <w:spacing w:val="-8"/>
                                  <w:sz w:val="43"/>
                                </w:rPr>
                                <w:t> </w:t>
                              </w:r>
                              <w:r>
                                <w:rPr>
                                  <w:rFonts w:ascii="Arial Narrow"/>
                                  <w:color w:val="FFAA00"/>
                                  <w:sz w:val="43"/>
                                </w:rPr>
                                <w:t>All of the Families We Serve!</w:t>
                              </w:r>
                            </w:p>
                          </w:txbxContent>
                        </wps:txbx>
                        <wps:bodyPr wrap="square" lIns="0" tIns="0" rIns="0" bIns="0" rtlCol="0">
                          <a:noAutofit/>
                        </wps:bodyPr>
                      </wps:wsp>
                    </wpg:wgp>
                  </a:graphicData>
                </a:graphic>
              </wp:inline>
            </w:drawing>
          </mc:Choice>
          <mc:Fallback>
            <w:pict>
              <v:group style="width:517.5pt;height:85.5pt;mso-position-horizontal-relative:char;mso-position-vertical-relative:line" id="docshapegroup6" coordorigin="0,0" coordsize="10350,1710">
                <v:shape style="position:absolute;left:0;top:0;width:10350;height:1710" id="docshape7" coordorigin="0,0" coordsize="10350,1710" path="m9779,0l570,0,495,5,422,20,352,44,286,76,224,118,167,168,118,224,76,286,43,353,20,424,5,497,0,572,0,1138,5,1213,20,1286,43,1357,76,1424,118,1486,167,1542,224,1592,286,1634,352,1666,422,1690,495,1705,570,1710,9779,1710,9854,1705,9927,1690,9997,1666,10063,1634,10125,1592,10182,1542,10231,1486,10273,1424,10306,1357,10329,1286,10344,1213,10349,1138,10349,572,10344,497,10329,424,10306,353,10273,286,10231,224,10182,168,10125,118,10063,76,9997,44,9927,20,9854,5,9779,0xe" filled="true" fillcolor="#baced2" stroked="false">
                  <v:path arrowok="t"/>
                  <v:fill opacity="57568f" type="solid"/>
                </v:shape>
                <v:shape style="position:absolute;left:0;top:0;width:10350;height:1710" type="#_x0000_t202" id="docshape8" filled="false" stroked="false">
                  <v:textbox inset="0,0,0,0">
                    <w:txbxContent>
                      <w:p>
                        <w:pPr>
                          <w:spacing w:line="283" w:lineRule="auto" w:before="309"/>
                          <w:ind w:left="3103" w:right="235" w:hanging="2795"/>
                          <w:jc w:val="left"/>
                          <w:rPr>
                            <w:rFonts w:ascii="Arial Narrow"/>
                            <w:sz w:val="43"/>
                          </w:rPr>
                        </w:pPr>
                        <w:r>
                          <w:rPr>
                            <w:rFonts w:ascii="Arial Narrow"/>
                            <w:color w:val="FFAA00"/>
                            <w:sz w:val="43"/>
                          </w:rPr>
                          <w:t>Help</w:t>
                        </w:r>
                        <w:r>
                          <w:rPr>
                            <w:rFonts w:ascii="Arial Narrow"/>
                            <w:color w:val="FFAA00"/>
                            <w:spacing w:val="-10"/>
                            <w:sz w:val="43"/>
                          </w:rPr>
                          <w:t> </w:t>
                        </w:r>
                        <w:r>
                          <w:rPr>
                            <w:rFonts w:ascii="Arial Narrow"/>
                            <w:color w:val="FFAA00"/>
                            <w:sz w:val="43"/>
                          </w:rPr>
                          <w:t>Us</w:t>
                        </w:r>
                        <w:r>
                          <w:rPr>
                            <w:rFonts w:ascii="Arial Narrow"/>
                            <w:color w:val="FFAA00"/>
                            <w:spacing w:val="-10"/>
                            <w:sz w:val="43"/>
                          </w:rPr>
                          <w:t> </w:t>
                        </w:r>
                        <w:r>
                          <w:rPr>
                            <w:rFonts w:ascii="Arial Narrow"/>
                            <w:color w:val="FFAA00"/>
                            <w:sz w:val="43"/>
                          </w:rPr>
                          <w:t>Make</w:t>
                        </w:r>
                        <w:r>
                          <w:rPr>
                            <w:rFonts w:ascii="Arial Narrow"/>
                            <w:color w:val="FFAA00"/>
                            <w:spacing w:val="-8"/>
                            <w:sz w:val="43"/>
                          </w:rPr>
                          <w:t> </w:t>
                        </w:r>
                        <w:r>
                          <w:rPr>
                            <w:rFonts w:ascii="Arial Narrow"/>
                            <w:color w:val="FFAA00"/>
                            <w:sz w:val="43"/>
                          </w:rPr>
                          <w:t>the</w:t>
                        </w:r>
                        <w:r>
                          <w:rPr>
                            <w:rFonts w:ascii="Arial Narrow"/>
                            <w:color w:val="FFAA00"/>
                            <w:spacing w:val="-8"/>
                            <w:sz w:val="43"/>
                          </w:rPr>
                          <w:t> </w:t>
                        </w:r>
                        <w:r>
                          <w:rPr>
                            <w:rFonts w:ascii="Century Gothic"/>
                            <w:b/>
                            <w:color w:val="FFAA00"/>
                            <w:sz w:val="43"/>
                          </w:rPr>
                          <w:t>2023</w:t>
                        </w:r>
                        <w:r>
                          <w:rPr>
                            <w:rFonts w:ascii="Century Gothic"/>
                            <w:b/>
                            <w:color w:val="FFAA00"/>
                            <w:spacing w:val="-31"/>
                            <w:sz w:val="43"/>
                          </w:rPr>
                          <w:t> </w:t>
                        </w:r>
                        <w:r>
                          <w:rPr>
                            <w:rFonts w:ascii="Arial Narrow"/>
                            <w:color w:val="FFAA00"/>
                            <w:sz w:val="43"/>
                          </w:rPr>
                          <w:t>Holiday</w:t>
                        </w:r>
                        <w:r>
                          <w:rPr>
                            <w:rFonts w:ascii="Arial Narrow"/>
                            <w:color w:val="FFAA00"/>
                            <w:spacing w:val="-9"/>
                            <w:sz w:val="43"/>
                          </w:rPr>
                          <w:t> </w:t>
                        </w:r>
                        <w:r>
                          <w:rPr>
                            <w:rFonts w:ascii="Arial Narrow"/>
                            <w:color w:val="FFAA00"/>
                            <w:sz w:val="43"/>
                          </w:rPr>
                          <w:t>Season</w:t>
                        </w:r>
                        <w:r>
                          <w:rPr>
                            <w:rFonts w:ascii="Arial Narrow"/>
                            <w:color w:val="FFAA00"/>
                            <w:spacing w:val="-8"/>
                            <w:sz w:val="43"/>
                          </w:rPr>
                          <w:t> </w:t>
                        </w:r>
                        <w:r>
                          <w:rPr>
                            <w:rFonts w:ascii="Arial Narrow"/>
                            <w:color w:val="FFAA00"/>
                            <w:sz w:val="43"/>
                          </w:rPr>
                          <w:t>a</w:t>
                        </w:r>
                        <w:r>
                          <w:rPr>
                            <w:rFonts w:ascii="Arial Narrow"/>
                            <w:color w:val="FFAA00"/>
                            <w:spacing w:val="-8"/>
                            <w:sz w:val="43"/>
                          </w:rPr>
                          <w:t> </w:t>
                        </w:r>
                        <w:r>
                          <w:rPr>
                            <w:rFonts w:ascii="Arial Narrow"/>
                            <w:color w:val="FFAA00"/>
                            <w:sz w:val="43"/>
                          </w:rPr>
                          <w:t>Joyful</w:t>
                        </w:r>
                        <w:r>
                          <w:rPr>
                            <w:rFonts w:ascii="Arial Narrow"/>
                            <w:color w:val="FFAA00"/>
                            <w:spacing w:val="-8"/>
                            <w:sz w:val="43"/>
                          </w:rPr>
                          <w:t> </w:t>
                        </w:r>
                        <w:r>
                          <w:rPr>
                            <w:rFonts w:ascii="Arial Narrow"/>
                            <w:color w:val="FFAA00"/>
                            <w:sz w:val="43"/>
                          </w:rPr>
                          <w:t>Time</w:t>
                        </w:r>
                        <w:r>
                          <w:rPr>
                            <w:rFonts w:ascii="Arial Narrow"/>
                            <w:color w:val="FFAA00"/>
                            <w:spacing w:val="-8"/>
                            <w:sz w:val="43"/>
                          </w:rPr>
                          <w:t> </w:t>
                        </w:r>
                        <w:r>
                          <w:rPr>
                            <w:rFonts w:ascii="Arial Narrow"/>
                            <w:color w:val="FFAA00"/>
                            <w:sz w:val="43"/>
                          </w:rPr>
                          <w:t>for</w:t>
                        </w:r>
                        <w:r>
                          <w:rPr>
                            <w:rFonts w:ascii="Arial Narrow"/>
                            <w:color w:val="FFAA00"/>
                            <w:spacing w:val="-8"/>
                            <w:sz w:val="43"/>
                          </w:rPr>
                          <w:t> </w:t>
                        </w:r>
                        <w:r>
                          <w:rPr>
                            <w:rFonts w:ascii="Arial Narrow"/>
                            <w:color w:val="FFAA00"/>
                            <w:sz w:val="43"/>
                          </w:rPr>
                          <w:t>All of the Families We Serve!</w:t>
                        </w:r>
                      </w:p>
                    </w:txbxContent>
                  </v:textbox>
                  <w10:wrap type="none"/>
                </v:shape>
              </v:group>
            </w:pict>
          </mc:Fallback>
        </mc:AlternateContent>
      </w:r>
      <w:r>
        <w:rPr>
          <w:rFonts w:ascii="Brush Script MT"/>
          <w:position w:val="9"/>
          <w:sz w:val="20"/>
        </w:rPr>
      </w:r>
      <w:r>
        <w:rPr>
          <w:rFonts w:ascii="Brush Script MT"/>
          <w:position w:val="9"/>
          <w:sz w:val="20"/>
        </w:rPr>
        <w:tab/>
      </w:r>
      <w:r>
        <w:rPr>
          <w:rFonts w:ascii="Brush Script MT"/>
          <w:sz w:val="20"/>
        </w:rPr>
        <w:drawing>
          <wp:inline distT="0" distB="0" distL="0" distR="0">
            <wp:extent cx="2770550" cy="1027176"/>
            <wp:effectExtent l="0" t="0" r="0" b="0"/>
            <wp:docPr id="9" name="Image 9"/>
            <wp:cNvGraphicFramePr>
              <a:graphicFrameLocks/>
            </wp:cNvGraphicFramePr>
            <a:graphic>
              <a:graphicData uri="http://schemas.openxmlformats.org/drawingml/2006/picture">
                <pic:pic>
                  <pic:nvPicPr>
                    <pic:cNvPr id="9" name="Image 9"/>
                    <pic:cNvPicPr/>
                  </pic:nvPicPr>
                  <pic:blipFill>
                    <a:blip r:embed="rId8" cstate="print"/>
                    <a:stretch>
                      <a:fillRect/>
                    </a:stretch>
                  </pic:blipFill>
                  <pic:spPr>
                    <a:xfrm>
                      <a:off x="0" y="0"/>
                      <a:ext cx="2770550" cy="1027176"/>
                    </a:xfrm>
                    <a:prstGeom prst="rect">
                      <a:avLst/>
                    </a:prstGeom>
                  </pic:spPr>
                </pic:pic>
              </a:graphicData>
            </a:graphic>
          </wp:inline>
        </w:drawing>
      </w:r>
      <w:r>
        <w:rPr>
          <w:rFonts w:ascii="Brush Script MT"/>
          <w:sz w:val="20"/>
        </w:rPr>
      </w:r>
    </w:p>
    <w:p>
      <w:pPr>
        <w:spacing w:before="20"/>
        <w:ind w:left="0" w:right="276" w:firstLine="0"/>
        <w:jc w:val="right"/>
        <w:rPr>
          <w:sz w:val="32"/>
        </w:rPr>
      </w:pPr>
      <w:r>
        <w:rPr/>
        <mc:AlternateContent>
          <mc:Choice Requires="wps">
            <w:drawing>
              <wp:anchor distT="0" distB="0" distL="0" distR="0" allowOverlap="1" layoutInCell="1" locked="0" behindDoc="0" simplePos="0" relativeHeight="15731200">
                <wp:simplePos x="0" y="0"/>
                <wp:positionH relativeFrom="page">
                  <wp:posOffset>885444</wp:posOffset>
                </wp:positionH>
                <wp:positionV relativeFrom="paragraph">
                  <wp:posOffset>154042</wp:posOffset>
                </wp:positionV>
                <wp:extent cx="1811020" cy="349250"/>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1811020" cy="349250"/>
                          <a:chExt cx="1811020" cy="349250"/>
                        </a:xfrm>
                      </wpg:grpSpPr>
                      <pic:pic>
                        <pic:nvPicPr>
                          <pic:cNvPr id="11" name="Image 11"/>
                          <pic:cNvPicPr/>
                        </pic:nvPicPr>
                        <pic:blipFill>
                          <a:blip r:embed="rId9" cstate="print"/>
                          <a:stretch>
                            <a:fillRect/>
                          </a:stretch>
                        </pic:blipFill>
                        <pic:spPr>
                          <a:xfrm>
                            <a:off x="0" y="0"/>
                            <a:ext cx="1810511" cy="348995"/>
                          </a:xfrm>
                          <a:prstGeom prst="rect">
                            <a:avLst/>
                          </a:prstGeom>
                        </pic:spPr>
                      </pic:pic>
                      <pic:pic>
                        <pic:nvPicPr>
                          <pic:cNvPr id="12" name="Image 12"/>
                          <pic:cNvPicPr/>
                        </pic:nvPicPr>
                        <pic:blipFill>
                          <a:blip r:embed="rId10" cstate="print"/>
                          <a:stretch>
                            <a:fillRect/>
                          </a:stretch>
                        </pic:blipFill>
                        <pic:spPr>
                          <a:xfrm>
                            <a:off x="10667" y="9144"/>
                            <a:ext cx="1767839" cy="306323"/>
                          </a:xfrm>
                          <a:prstGeom prst="rect">
                            <a:avLst/>
                          </a:prstGeom>
                        </pic:spPr>
                      </pic:pic>
                      <pic:pic>
                        <pic:nvPicPr>
                          <pic:cNvPr id="13" name="Image 13"/>
                          <pic:cNvPicPr/>
                        </pic:nvPicPr>
                        <pic:blipFill>
                          <a:blip r:embed="rId11" cstate="print"/>
                          <a:stretch>
                            <a:fillRect/>
                          </a:stretch>
                        </pic:blipFill>
                        <pic:spPr>
                          <a:xfrm>
                            <a:off x="39650" y="38754"/>
                            <a:ext cx="1709483" cy="247992"/>
                          </a:xfrm>
                          <a:prstGeom prst="rect">
                            <a:avLst/>
                          </a:prstGeom>
                        </pic:spPr>
                      </pic:pic>
                    </wpg:wgp>
                  </a:graphicData>
                </a:graphic>
              </wp:anchor>
            </w:drawing>
          </mc:Choice>
          <mc:Fallback>
            <w:pict>
              <v:group style="position:absolute;margin-left:69.720009pt;margin-top:12.129364pt;width:142.6pt;height:27.5pt;mso-position-horizontal-relative:page;mso-position-vertical-relative:paragraph;z-index:15731200" id="docshapegroup9" coordorigin="1394,243" coordsize="2852,550">
                <v:shape style="position:absolute;left:1394;top:242;width:2852;height:550" type="#_x0000_t75" id="docshape10" stroked="false">
                  <v:imagedata r:id="rId9" o:title=""/>
                </v:shape>
                <v:shape style="position:absolute;left:1411;top:256;width:2784;height:483" type="#_x0000_t75" id="docshape11" stroked="false">
                  <v:imagedata r:id="rId10" o:title=""/>
                </v:shape>
                <v:shape style="position:absolute;left:1456;top:303;width:2693;height:391" type="#_x0000_t75" id="docshape12" stroked="false">
                  <v:imagedata r:id="rId11" o:title=""/>
                </v:shape>
                <w10:wrap type="none"/>
              </v:group>
            </w:pict>
          </mc:Fallback>
        </mc:AlternateContent>
      </w:r>
      <w:r>
        <w:rPr/>
        <mc:AlternateContent>
          <mc:Choice Requires="wps">
            <w:drawing>
              <wp:anchor distT="0" distB="0" distL="0" distR="0" allowOverlap="1" layoutInCell="1" locked="0" behindDoc="0" simplePos="0" relativeHeight="15731712">
                <wp:simplePos x="0" y="0"/>
                <wp:positionH relativeFrom="page">
                  <wp:posOffset>4030979</wp:posOffset>
                </wp:positionH>
                <wp:positionV relativeFrom="paragraph">
                  <wp:posOffset>150995</wp:posOffset>
                </wp:positionV>
                <wp:extent cx="2165985" cy="259079"/>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2165985" cy="259079"/>
                          <a:chExt cx="2165985" cy="259079"/>
                        </a:xfrm>
                      </wpg:grpSpPr>
                      <pic:pic>
                        <pic:nvPicPr>
                          <pic:cNvPr id="15" name="Image 15"/>
                          <pic:cNvPicPr/>
                        </pic:nvPicPr>
                        <pic:blipFill>
                          <a:blip r:embed="rId12" cstate="print"/>
                          <a:stretch>
                            <a:fillRect/>
                          </a:stretch>
                        </pic:blipFill>
                        <pic:spPr>
                          <a:xfrm>
                            <a:off x="0" y="0"/>
                            <a:ext cx="2165603" cy="259078"/>
                          </a:xfrm>
                          <a:prstGeom prst="rect">
                            <a:avLst/>
                          </a:prstGeom>
                        </pic:spPr>
                      </pic:pic>
                      <pic:pic>
                        <pic:nvPicPr>
                          <pic:cNvPr id="16" name="Image 16"/>
                          <pic:cNvPicPr/>
                        </pic:nvPicPr>
                        <pic:blipFill>
                          <a:blip r:embed="rId13" cstate="print"/>
                          <a:stretch>
                            <a:fillRect/>
                          </a:stretch>
                        </pic:blipFill>
                        <pic:spPr>
                          <a:xfrm>
                            <a:off x="29376" y="28618"/>
                            <a:ext cx="2089556" cy="184823"/>
                          </a:xfrm>
                          <a:prstGeom prst="rect">
                            <a:avLst/>
                          </a:prstGeom>
                        </pic:spPr>
                      </pic:pic>
                    </wpg:wgp>
                  </a:graphicData>
                </a:graphic>
              </wp:anchor>
            </w:drawing>
          </mc:Choice>
          <mc:Fallback>
            <w:pict>
              <v:group style="position:absolute;margin-left:317.399994pt;margin-top:11.889404pt;width:170.55pt;height:20.4pt;mso-position-horizontal-relative:page;mso-position-vertical-relative:paragraph;z-index:15731712" id="docshapegroup13" coordorigin="6348,238" coordsize="3411,408">
                <v:shape style="position:absolute;left:6348;top:237;width:3411;height:408" type="#_x0000_t75" id="docshape14" stroked="false">
                  <v:imagedata r:id="rId12" o:title=""/>
                </v:shape>
                <v:shape style="position:absolute;left:6394;top:282;width:3291;height:292" type="#_x0000_t75" id="docshape15" stroked="false">
                  <v:imagedata r:id="rId13" o:title=""/>
                </v:shape>
                <w10:wrap type="none"/>
              </v:group>
            </w:pict>
          </mc:Fallback>
        </mc:AlternateContent>
      </w:r>
      <w:r>
        <w:rPr>
          <w:color w:val="FFAA00"/>
          <w:sz w:val="32"/>
        </w:rPr>
        <w:t>2023</w:t>
      </w:r>
      <w:r>
        <w:rPr>
          <w:color w:val="FFAA00"/>
          <w:spacing w:val="-13"/>
          <w:sz w:val="32"/>
        </w:rPr>
        <w:t> </w:t>
      </w:r>
      <w:r>
        <w:rPr>
          <w:color w:val="FFAA00"/>
          <w:sz w:val="32"/>
        </w:rPr>
        <w:t>Holiday</w:t>
      </w:r>
      <w:r>
        <w:rPr>
          <w:color w:val="FFAA00"/>
          <w:spacing w:val="-12"/>
          <w:sz w:val="32"/>
        </w:rPr>
        <w:t> </w:t>
      </w:r>
      <w:r>
        <w:rPr>
          <w:color w:val="FFAA00"/>
          <w:spacing w:val="-2"/>
          <w:sz w:val="32"/>
        </w:rPr>
        <w:t>Season</w:t>
      </w:r>
    </w:p>
    <w:p>
      <w:pPr>
        <w:spacing w:before="67"/>
        <w:ind w:left="0" w:right="1409" w:firstLine="0"/>
        <w:jc w:val="right"/>
        <w:rPr>
          <w:rFonts w:ascii="Calibri"/>
          <w:b/>
          <w:sz w:val="28"/>
        </w:rPr>
      </w:pPr>
      <w:r>
        <w:rPr/>
        <mc:AlternateContent>
          <mc:Choice Requires="wps">
            <w:drawing>
              <wp:anchor distT="0" distB="0" distL="0" distR="0" allowOverlap="1" layoutInCell="1" locked="0" behindDoc="0" simplePos="0" relativeHeight="15732224">
                <wp:simplePos x="0" y="0"/>
                <wp:positionH relativeFrom="page">
                  <wp:posOffset>4265676</wp:posOffset>
                </wp:positionH>
                <wp:positionV relativeFrom="paragraph">
                  <wp:posOffset>243841</wp:posOffset>
                </wp:positionV>
                <wp:extent cx="1615440" cy="307975"/>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1615440" cy="307975"/>
                          <a:chExt cx="1615440" cy="307975"/>
                        </a:xfrm>
                      </wpg:grpSpPr>
                      <pic:pic>
                        <pic:nvPicPr>
                          <pic:cNvPr id="18" name="Image 18"/>
                          <pic:cNvPicPr/>
                        </pic:nvPicPr>
                        <pic:blipFill>
                          <a:blip r:embed="rId14" cstate="print"/>
                          <a:stretch>
                            <a:fillRect/>
                          </a:stretch>
                        </pic:blipFill>
                        <pic:spPr>
                          <a:xfrm>
                            <a:off x="0" y="0"/>
                            <a:ext cx="1615439" cy="307847"/>
                          </a:xfrm>
                          <a:prstGeom prst="rect">
                            <a:avLst/>
                          </a:prstGeom>
                        </pic:spPr>
                      </pic:pic>
                      <pic:pic>
                        <pic:nvPicPr>
                          <pic:cNvPr id="19" name="Image 19"/>
                          <pic:cNvPicPr/>
                        </pic:nvPicPr>
                        <pic:blipFill>
                          <a:blip r:embed="rId15" cstate="print"/>
                          <a:stretch>
                            <a:fillRect/>
                          </a:stretch>
                        </pic:blipFill>
                        <pic:spPr>
                          <a:xfrm>
                            <a:off x="28765" y="28610"/>
                            <a:ext cx="1540344" cy="232562"/>
                          </a:xfrm>
                          <a:prstGeom prst="rect">
                            <a:avLst/>
                          </a:prstGeom>
                        </pic:spPr>
                      </pic:pic>
                    </wpg:wgp>
                  </a:graphicData>
                </a:graphic>
              </wp:anchor>
            </w:drawing>
          </mc:Choice>
          <mc:Fallback>
            <w:pict>
              <v:group style="position:absolute;margin-left:335.880035pt;margin-top:19.200089pt;width:127.2pt;height:24.25pt;mso-position-horizontal-relative:page;mso-position-vertical-relative:paragraph;z-index:15732224" id="docshapegroup16" coordorigin="6718,384" coordsize="2544,485">
                <v:shape style="position:absolute;left:6717;top:384;width:2544;height:485" type="#_x0000_t75" id="docshape17" stroked="false">
                  <v:imagedata r:id="rId14" o:title=""/>
                </v:shape>
                <v:shape style="position:absolute;left:6762;top:429;width:2426;height:367" type="#_x0000_t75" id="docshape18" stroked="false">
                  <v:imagedata r:id="rId15" o:title=""/>
                </v:shape>
                <w10:wrap type="none"/>
              </v:group>
            </w:pict>
          </mc:Fallback>
        </mc:AlternateContent>
      </w:r>
      <w:r>
        <w:rPr>
          <w:rFonts w:ascii="Calibri"/>
          <w:b/>
          <w:color w:val="3E3EAA"/>
          <w:spacing w:val="-2"/>
          <w:sz w:val="28"/>
        </w:rPr>
        <w:t>ADOPT-A-FAMILY</w:t>
      </w:r>
    </w:p>
    <w:p>
      <w:pPr>
        <w:pStyle w:val="BodyText"/>
        <w:rPr>
          <w:rFonts w:ascii="Calibri"/>
          <w:b/>
          <w:sz w:val="20"/>
        </w:rPr>
      </w:pPr>
    </w:p>
    <w:p>
      <w:pPr>
        <w:pStyle w:val="BodyText"/>
        <w:spacing w:before="6"/>
        <w:rPr>
          <w:rFonts w:ascii="Calibri"/>
          <w:b/>
          <w:sz w:val="16"/>
        </w:rPr>
      </w:pPr>
    </w:p>
    <w:p>
      <w:pPr>
        <w:spacing w:after="0"/>
        <w:rPr>
          <w:rFonts w:ascii="Calibri"/>
          <w:sz w:val="16"/>
        </w:rPr>
        <w:sectPr>
          <w:pgSz w:w="15840" w:h="12240" w:orient="landscape"/>
          <w:pgMar w:top="240" w:bottom="280" w:left="100" w:right="400"/>
        </w:sectPr>
      </w:pPr>
    </w:p>
    <w:p>
      <w:pPr>
        <w:pStyle w:val="BodyText"/>
        <w:spacing w:line="232" w:lineRule="auto" w:before="257"/>
        <w:ind w:left="118" w:right="38"/>
        <w:jc w:val="both"/>
      </w:pPr>
      <w:r>
        <w:rPr>
          <w:color w:val="3E3EAA"/>
        </w:rPr>
        <w:t>The St. Paul’s Center is a shelter for homeless</w:t>
      </w:r>
      <w:r>
        <w:rPr>
          <w:color w:val="3E3EAA"/>
          <w:spacing w:val="-1"/>
        </w:rPr>
        <w:t> </w:t>
      </w:r>
      <w:r>
        <w:rPr>
          <w:color w:val="3E3EAA"/>
        </w:rPr>
        <w:t>mothers</w:t>
      </w:r>
      <w:r>
        <w:rPr>
          <w:color w:val="3E3EAA"/>
          <w:spacing w:val="-1"/>
        </w:rPr>
        <w:t> </w:t>
      </w:r>
      <w:r>
        <w:rPr>
          <w:color w:val="3E3EAA"/>
        </w:rPr>
        <w:t>and</w:t>
      </w:r>
      <w:r>
        <w:rPr>
          <w:color w:val="3E3EAA"/>
          <w:spacing w:val="-1"/>
        </w:rPr>
        <w:t> </w:t>
      </w:r>
      <w:r>
        <w:rPr>
          <w:color w:val="3E3EAA"/>
        </w:rPr>
        <w:t>their children</w:t>
      </w:r>
      <w:r>
        <w:rPr>
          <w:color w:val="3E3EAA"/>
          <w:spacing w:val="-2"/>
        </w:rPr>
        <w:t> </w:t>
      </w:r>
      <w:r>
        <w:rPr>
          <w:color w:val="3E3EAA"/>
        </w:rPr>
        <w:t>and has served over 2,800 families since opening our doors in 2006. We</w:t>
      </w:r>
      <w:r>
        <w:rPr>
          <w:color w:val="3E3EAA"/>
          <w:spacing w:val="40"/>
        </w:rPr>
        <w:t> </w:t>
      </w:r>
      <w:r>
        <w:rPr>
          <w:color w:val="3E3EAA"/>
        </w:rPr>
        <w:t>quickly recognized</w:t>
      </w:r>
      <w:r>
        <w:rPr>
          <w:color w:val="3E3EAA"/>
          <w:spacing w:val="40"/>
        </w:rPr>
        <w:t> </w:t>
      </w:r>
      <w:r>
        <w:rPr>
          <w:color w:val="3E3EAA"/>
        </w:rPr>
        <w:t>a</w:t>
      </w:r>
      <w:r>
        <w:rPr>
          <w:color w:val="3E3EAA"/>
          <w:spacing w:val="40"/>
        </w:rPr>
        <w:t> </w:t>
      </w:r>
      <w:r>
        <w:rPr>
          <w:color w:val="3E3EAA"/>
        </w:rPr>
        <w:t>need</w:t>
      </w:r>
      <w:r>
        <w:rPr>
          <w:color w:val="3E3EAA"/>
          <w:spacing w:val="40"/>
        </w:rPr>
        <w:t> </w:t>
      </w:r>
      <w:r>
        <w:rPr>
          <w:color w:val="3E3EAA"/>
        </w:rPr>
        <w:t>to</w:t>
      </w:r>
      <w:r>
        <w:rPr>
          <w:color w:val="3E3EAA"/>
          <w:spacing w:val="40"/>
        </w:rPr>
        <w:t> </w:t>
      </w:r>
      <w:r>
        <w:rPr>
          <w:color w:val="3E3EAA"/>
        </w:rPr>
        <w:t>provide</w:t>
      </w:r>
      <w:r>
        <w:rPr>
          <w:color w:val="3E3EAA"/>
          <w:spacing w:val="40"/>
        </w:rPr>
        <w:t> </w:t>
      </w:r>
      <w:r>
        <w:rPr>
          <w:color w:val="3E3EAA"/>
        </w:rPr>
        <w:t>support</w:t>
      </w:r>
      <w:r>
        <w:rPr>
          <w:color w:val="3E3EAA"/>
          <w:spacing w:val="40"/>
        </w:rPr>
        <w:t> </w:t>
      </w:r>
      <w:r>
        <w:rPr>
          <w:color w:val="3E3EAA"/>
        </w:rPr>
        <w:t>to mothers and their children after</w:t>
      </w:r>
      <w:r>
        <w:rPr>
          <w:color w:val="3E3EAA"/>
          <w:spacing w:val="40"/>
        </w:rPr>
        <w:t> </w:t>
      </w:r>
      <w:r>
        <w:rPr>
          <w:color w:val="3E3EAA"/>
        </w:rPr>
        <w:t>they leave the shelter to prevent future incidents</w:t>
      </w:r>
      <w:r>
        <w:rPr>
          <w:color w:val="3E3EAA"/>
          <w:spacing w:val="80"/>
          <w:w w:val="150"/>
        </w:rPr>
        <w:t>  </w:t>
      </w:r>
      <w:r>
        <w:rPr>
          <w:color w:val="3E3EAA"/>
        </w:rPr>
        <w:t>of</w:t>
      </w:r>
      <w:r>
        <w:rPr>
          <w:color w:val="3E3EAA"/>
          <w:spacing w:val="80"/>
          <w:w w:val="150"/>
        </w:rPr>
        <w:t>  </w:t>
      </w:r>
      <w:r>
        <w:rPr>
          <w:color w:val="3E3EAA"/>
        </w:rPr>
        <w:t>homelessness.</w:t>
      </w:r>
      <w:r>
        <w:rPr>
          <w:color w:val="3E3EAA"/>
          <w:spacing w:val="80"/>
        </w:rPr>
        <w:t>   </w:t>
      </w:r>
      <w:r>
        <w:rPr>
          <w:color w:val="3E3EAA"/>
        </w:rPr>
        <w:t>The B</w:t>
      </w:r>
      <w:r>
        <w:rPr>
          <w:color w:val="3E3EAA"/>
          <w:spacing w:val="-19"/>
        </w:rPr>
        <w:t> </w:t>
      </w:r>
      <w:r>
        <w:rPr>
          <w:color w:val="3E3EAA"/>
        </w:rPr>
        <w:t>r</w:t>
      </w:r>
      <w:r>
        <w:rPr>
          <w:color w:val="3E3EAA"/>
          <w:spacing w:val="-18"/>
        </w:rPr>
        <w:t> </w:t>
      </w:r>
      <w:r>
        <w:rPr>
          <w:color w:val="3E3EAA"/>
        </w:rPr>
        <w:t>i</w:t>
      </w:r>
      <w:r>
        <w:rPr>
          <w:color w:val="3E3EAA"/>
          <w:spacing w:val="-19"/>
        </w:rPr>
        <w:t> </w:t>
      </w:r>
      <w:r>
        <w:rPr>
          <w:color w:val="3E3EAA"/>
          <w:spacing w:val="30"/>
        </w:rPr>
        <w:t>dges</w:t>
      </w:r>
      <w:r>
        <w:rPr>
          <w:color w:val="3E3EAA"/>
          <w:spacing w:val="30"/>
        </w:rPr>
        <w:t> </w:t>
      </w:r>
      <w:r>
        <w:rPr>
          <w:color w:val="3E3EAA"/>
        </w:rPr>
        <w:t>Program</w:t>
      </w:r>
      <w:r>
        <w:rPr>
          <w:color w:val="3E3EAA"/>
          <w:spacing w:val="40"/>
        </w:rPr>
        <w:t> </w:t>
      </w:r>
      <w:r>
        <w:rPr>
          <w:color w:val="3E3EAA"/>
        </w:rPr>
        <w:t>is staffed by our Housing Stability Advocate.</w:t>
      </w:r>
    </w:p>
    <w:p>
      <w:pPr>
        <w:pStyle w:val="BodyText"/>
        <w:spacing w:line="232" w:lineRule="auto" w:before="187"/>
        <w:ind w:left="118" w:right="39"/>
        <w:jc w:val="both"/>
      </w:pPr>
      <w:r>
        <w:rPr/>
        <w:br w:type="column"/>
      </w:r>
      <w:r>
        <w:rPr>
          <w:color w:val="3E3EAA"/>
        </w:rPr>
        <w:t>Adopting</w:t>
      </w:r>
      <w:r>
        <w:rPr>
          <w:color w:val="3E3EAA"/>
          <w:spacing w:val="80"/>
        </w:rPr>
        <w:t> </w:t>
      </w:r>
      <w:r>
        <w:rPr>
          <w:color w:val="3E3EAA"/>
        </w:rPr>
        <w:t>a</w:t>
      </w:r>
      <w:r>
        <w:rPr>
          <w:color w:val="3E3EAA"/>
          <w:spacing w:val="80"/>
        </w:rPr>
        <w:t> </w:t>
      </w:r>
      <w:r>
        <w:rPr>
          <w:color w:val="3E3EAA"/>
        </w:rPr>
        <w:t>St.</w:t>
      </w:r>
      <w:r>
        <w:rPr>
          <w:color w:val="3E3EAA"/>
          <w:spacing w:val="80"/>
        </w:rPr>
        <w:t> </w:t>
      </w:r>
      <w:r>
        <w:rPr>
          <w:color w:val="3E3EAA"/>
        </w:rPr>
        <w:t>Paul’s</w:t>
      </w:r>
      <w:r>
        <w:rPr>
          <w:color w:val="3E3EAA"/>
          <w:spacing w:val="80"/>
        </w:rPr>
        <w:t> </w:t>
      </w:r>
      <w:r>
        <w:rPr>
          <w:color w:val="3E3EAA"/>
        </w:rPr>
        <w:t>Center</w:t>
      </w:r>
      <w:r>
        <w:rPr>
          <w:color w:val="3E3EAA"/>
          <w:spacing w:val="80"/>
        </w:rPr>
        <w:t> </w:t>
      </w:r>
      <w:r>
        <w:rPr>
          <w:color w:val="3E3EAA"/>
        </w:rPr>
        <w:t>family for</w:t>
      </w:r>
      <w:r>
        <w:rPr>
          <w:color w:val="3E3EAA"/>
          <w:spacing w:val="80"/>
        </w:rPr>
        <w:t> </w:t>
      </w:r>
      <w:r>
        <w:rPr>
          <w:color w:val="3E3EAA"/>
        </w:rPr>
        <w:t>this holiday</w:t>
      </w:r>
      <w:r>
        <w:rPr>
          <w:color w:val="3E3EAA"/>
          <w:spacing w:val="80"/>
        </w:rPr>
        <w:t> </w:t>
      </w:r>
      <w:r>
        <w:rPr>
          <w:color w:val="3E3EAA"/>
        </w:rPr>
        <w:t>season</w:t>
      </w:r>
      <w:r>
        <w:rPr>
          <w:color w:val="3E3EAA"/>
          <w:spacing w:val="80"/>
        </w:rPr>
        <w:t> </w:t>
      </w:r>
      <w:r>
        <w:rPr>
          <w:color w:val="3E3EAA"/>
        </w:rPr>
        <w:t>means</w:t>
      </w:r>
      <w:r>
        <w:rPr>
          <w:color w:val="3E3EAA"/>
          <w:spacing w:val="80"/>
        </w:rPr>
        <w:t> </w:t>
      </w:r>
      <w:r>
        <w:rPr>
          <w:color w:val="3E3EAA"/>
        </w:rPr>
        <w:t>giving a mother the comfort of knowing her children</w:t>
      </w:r>
      <w:r>
        <w:rPr>
          <w:color w:val="3E3EAA"/>
          <w:spacing w:val="-19"/>
        </w:rPr>
        <w:t> </w:t>
      </w:r>
      <w:r>
        <w:rPr>
          <w:color w:val="3E3EAA"/>
        </w:rPr>
        <w:t>will</w:t>
      </w:r>
      <w:r>
        <w:rPr>
          <w:color w:val="3E3EAA"/>
          <w:spacing w:val="-18"/>
        </w:rPr>
        <w:t> </w:t>
      </w:r>
      <w:r>
        <w:rPr>
          <w:color w:val="3E3EAA"/>
        </w:rPr>
        <w:t>have</w:t>
      </w:r>
      <w:r>
        <w:rPr>
          <w:color w:val="3E3EAA"/>
          <w:spacing w:val="-19"/>
        </w:rPr>
        <w:t> </w:t>
      </w:r>
      <w:r>
        <w:rPr>
          <w:color w:val="3E3EAA"/>
        </w:rPr>
        <w:t>a</w:t>
      </w:r>
      <w:r>
        <w:rPr>
          <w:color w:val="3E3EAA"/>
          <w:spacing w:val="-18"/>
        </w:rPr>
        <w:t> </w:t>
      </w:r>
      <w:r>
        <w:rPr>
          <w:color w:val="3E3EAA"/>
        </w:rPr>
        <w:t>holiday</w:t>
      </w:r>
      <w:r>
        <w:rPr>
          <w:color w:val="3E3EAA"/>
          <w:spacing w:val="-18"/>
        </w:rPr>
        <w:t> </w:t>
      </w:r>
      <w:r>
        <w:rPr>
          <w:color w:val="3E3EAA"/>
        </w:rPr>
        <w:t>to</w:t>
      </w:r>
      <w:r>
        <w:rPr>
          <w:color w:val="3E3EAA"/>
          <w:spacing w:val="-18"/>
        </w:rPr>
        <w:t> </w:t>
      </w:r>
      <w:r>
        <w:rPr>
          <w:color w:val="3E3EAA"/>
        </w:rPr>
        <w:t>remember despite their hardships over the past </w:t>
      </w:r>
      <w:r>
        <w:rPr>
          <w:color w:val="3E3EAA"/>
          <w:spacing w:val="-4"/>
        </w:rPr>
        <w:t>year.</w:t>
      </w:r>
    </w:p>
    <w:p>
      <w:pPr>
        <w:pStyle w:val="BodyText"/>
        <w:spacing w:line="232" w:lineRule="auto"/>
        <w:ind w:left="118" w:right="38"/>
        <w:jc w:val="both"/>
      </w:pPr>
      <w:r>
        <w:rPr>
          <w:color w:val="3E3EAA"/>
        </w:rPr>
        <w:t>After</w:t>
      </w:r>
      <w:r>
        <w:rPr>
          <w:color w:val="3E3EAA"/>
          <w:spacing w:val="-19"/>
        </w:rPr>
        <w:t> </w:t>
      </w:r>
      <w:r>
        <w:rPr>
          <w:color w:val="3E3EAA"/>
        </w:rPr>
        <w:t>you</w:t>
      </w:r>
      <w:r>
        <w:rPr>
          <w:color w:val="3E3EAA"/>
          <w:spacing w:val="-18"/>
        </w:rPr>
        <w:t> </w:t>
      </w:r>
      <w:r>
        <w:rPr>
          <w:color w:val="3E3EAA"/>
        </w:rPr>
        <w:t>have</w:t>
      </w:r>
      <w:r>
        <w:rPr>
          <w:color w:val="3E3EAA"/>
          <w:spacing w:val="-19"/>
        </w:rPr>
        <w:t> </w:t>
      </w:r>
      <w:r>
        <w:rPr>
          <w:color w:val="3E3EAA"/>
        </w:rPr>
        <w:t>decided</w:t>
      </w:r>
      <w:r>
        <w:rPr>
          <w:color w:val="3E3EAA"/>
          <w:spacing w:val="-18"/>
        </w:rPr>
        <w:t> </w:t>
      </w:r>
      <w:r>
        <w:rPr>
          <w:color w:val="3E3EAA"/>
        </w:rPr>
        <w:t>to</w:t>
      </w:r>
      <w:r>
        <w:rPr>
          <w:color w:val="3E3EAA"/>
          <w:spacing w:val="-18"/>
        </w:rPr>
        <w:t> </w:t>
      </w:r>
      <w:r>
        <w:rPr>
          <w:color w:val="3E3EAA"/>
        </w:rPr>
        <w:t>adopt</w:t>
      </w:r>
      <w:r>
        <w:rPr>
          <w:color w:val="3E3EAA"/>
          <w:spacing w:val="-19"/>
        </w:rPr>
        <w:t> </w:t>
      </w:r>
      <w:r>
        <w:rPr>
          <w:color w:val="3E3EAA"/>
        </w:rPr>
        <w:t>a</w:t>
      </w:r>
      <w:r>
        <w:rPr>
          <w:color w:val="3E3EAA"/>
          <w:spacing w:val="-18"/>
        </w:rPr>
        <w:t> </w:t>
      </w:r>
      <w:r>
        <w:rPr>
          <w:color w:val="3E3EAA"/>
        </w:rPr>
        <w:t>family, St. Paul’s Center will match your organization</w:t>
      </w:r>
      <w:r>
        <w:rPr>
          <w:color w:val="3E3EAA"/>
          <w:spacing w:val="-19"/>
        </w:rPr>
        <w:t> </w:t>
      </w:r>
      <w:r>
        <w:rPr>
          <w:color w:val="3E3EAA"/>
        </w:rPr>
        <w:t>with</w:t>
      </w:r>
      <w:r>
        <w:rPr>
          <w:color w:val="3E3EAA"/>
          <w:spacing w:val="-18"/>
        </w:rPr>
        <w:t> </w:t>
      </w:r>
      <w:r>
        <w:rPr>
          <w:color w:val="3E3EAA"/>
        </w:rPr>
        <w:t>a</w:t>
      </w:r>
      <w:r>
        <w:rPr>
          <w:color w:val="3E3EAA"/>
          <w:spacing w:val="-19"/>
        </w:rPr>
        <w:t> </w:t>
      </w:r>
      <w:r>
        <w:rPr>
          <w:color w:val="3E3EAA"/>
        </w:rPr>
        <w:t>family</w:t>
      </w:r>
      <w:r>
        <w:rPr>
          <w:color w:val="3E3EAA"/>
          <w:spacing w:val="-18"/>
        </w:rPr>
        <w:t> </w:t>
      </w:r>
      <w:r>
        <w:rPr>
          <w:color w:val="3E3EAA"/>
        </w:rPr>
        <w:t>of</w:t>
      </w:r>
      <w:r>
        <w:rPr>
          <w:color w:val="3E3EAA"/>
          <w:spacing w:val="-18"/>
        </w:rPr>
        <w:t> </w:t>
      </w:r>
      <w:r>
        <w:rPr>
          <w:color w:val="3E3EAA"/>
        </w:rPr>
        <w:t>the</w:t>
      </w:r>
      <w:r>
        <w:rPr>
          <w:color w:val="3E3EAA"/>
          <w:spacing w:val="-19"/>
        </w:rPr>
        <w:t> </w:t>
      </w:r>
      <w:r>
        <w:rPr>
          <w:color w:val="3E3EAA"/>
        </w:rPr>
        <w:t>size</w:t>
      </w:r>
      <w:r>
        <w:rPr>
          <w:color w:val="3E3EAA"/>
          <w:spacing w:val="-18"/>
        </w:rPr>
        <w:t> </w:t>
      </w:r>
      <w:r>
        <w:rPr>
          <w:color w:val="3E3EAA"/>
        </w:rPr>
        <w:t>you have requested. A holiday wish list that the</w:t>
      </w:r>
      <w:r>
        <w:rPr>
          <w:color w:val="3E3EAA"/>
          <w:spacing w:val="-6"/>
        </w:rPr>
        <w:t> </w:t>
      </w:r>
      <w:r>
        <w:rPr>
          <w:color w:val="3E3EAA"/>
        </w:rPr>
        <w:t>family</w:t>
      </w:r>
      <w:r>
        <w:rPr>
          <w:color w:val="3E3EAA"/>
          <w:spacing w:val="-3"/>
        </w:rPr>
        <w:t> </w:t>
      </w:r>
      <w:r>
        <w:rPr>
          <w:color w:val="3E3EAA"/>
        </w:rPr>
        <w:t>has</w:t>
      </w:r>
      <w:r>
        <w:rPr>
          <w:color w:val="3E3EAA"/>
          <w:spacing w:val="-5"/>
        </w:rPr>
        <w:t> </w:t>
      </w:r>
      <w:r>
        <w:rPr>
          <w:color w:val="3E3EAA"/>
        </w:rPr>
        <w:t>completed</w:t>
      </w:r>
      <w:r>
        <w:rPr>
          <w:color w:val="3E3EAA"/>
          <w:spacing w:val="-3"/>
        </w:rPr>
        <w:t> </w:t>
      </w:r>
      <w:r>
        <w:rPr>
          <w:color w:val="3E3EAA"/>
        </w:rPr>
        <w:t>will</w:t>
      </w:r>
      <w:r>
        <w:rPr>
          <w:color w:val="3E3EAA"/>
          <w:spacing w:val="-2"/>
        </w:rPr>
        <w:t> </w:t>
      </w:r>
      <w:r>
        <w:rPr>
          <w:color w:val="3E3EAA"/>
        </w:rPr>
        <w:t>be</w:t>
      </w:r>
      <w:r>
        <w:rPr>
          <w:color w:val="3E3EAA"/>
          <w:spacing w:val="-3"/>
        </w:rPr>
        <w:t> </w:t>
      </w:r>
      <w:r>
        <w:rPr>
          <w:color w:val="3E3EAA"/>
        </w:rPr>
        <w:t>sent</w:t>
      </w:r>
      <w:r>
        <w:rPr>
          <w:color w:val="3E3EAA"/>
          <w:spacing w:val="-4"/>
        </w:rPr>
        <w:t> </w:t>
      </w:r>
      <w:r>
        <w:rPr>
          <w:color w:val="3E3EAA"/>
          <w:spacing w:val="-5"/>
        </w:rPr>
        <w:t>to</w:t>
      </w:r>
    </w:p>
    <w:p>
      <w:pPr>
        <w:pStyle w:val="BodyText"/>
        <w:spacing w:before="101"/>
        <w:ind w:left="118"/>
        <w:rPr>
          <w:rFonts w:ascii="Arial Narrow"/>
        </w:rPr>
      </w:pPr>
      <w:r>
        <w:rPr/>
        <w:br w:type="column"/>
      </w:r>
      <w:r>
        <w:rPr>
          <w:rFonts w:ascii="Arial Narrow"/>
          <w:color w:val="3E3EAA"/>
          <w:spacing w:val="-2"/>
          <w:w w:val="95"/>
        </w:rPr>
        <w:t>Organization</w:t>
      </w:r>
    </w:p>
    <w:p>
      <w:pPr>
        <w:pStyle w:val="BodyText"/>
        <w:tabs>
          <w:tab w:pos="1287" w:val="left" w:leader="none"/>
          <w:tab w:pos="4180" w:val="left" w:leader="none"/>
        </w:tabs>
        <w:spacing w:line="288" w:lineRule="auto" w:before="52"/>
        <w:ind w:left="118" w:right="545"/>
        <w:rPr>
          <w:rFonts w:ascii="Arial Narrow"/>
        </w:rPr>
      </w:pPr>
      <w:r>
        <w:rPr>
          <w:rFonts w:ascii="Arial Narrow"/>
          <w:color w:val="3E3EAA"/>
          <w:spacing w:val="-2"/>
          <w:w w:val="95"/>
        </w:rPr>
        <w:t>Name:</w:t>
      </w:r>
      <w:r>
        <w:rPr>
          <w:rFonts w:ascii="Arial Narrow"/>
          <w:color w:val="3E3EAA"/>
        </w:rPr>
        <w:tab/>
      </w:r>
      <w:r>
        <w:rPr>
          <w:rFonts w:ascii="Arial Narrow"/>
          <w:color w:val="3E3EAA"/>
          <w:u w:val="single" w:color="3D3DA9"/>
        </w:rPr>
        <w:tab/>
      </w:r>
      <w:r>
        <w:rPr>
          <w:rFonts w:ascii="Arial Narrow"/>
          <w:color w:val="3E3EAA"/>
        </w:rPr>
        <w:t> </w:t>
      </w:r>
      <w:r>
        <w:rPr>
          <w:rFonts w:ascii="Arial Narrow"/>
          <w:color w:val="3E3EAA"/>
          <w:spacing w:val="-2"/>
          <w:w w:val="95"/>
        </w:rPr>
        <w:t>Organization</w:t>
      </w:r>
    </w:p>
    <w:p>
      <w:pPr>
        <w:pStyle w:val="BodyText"/>
        <w:tabs>
          <w:tab w:pos="3545" w:val="left" w:leader="none"/>
        </w:tabs>
        <w:spacing w:line="288" w:lineRule="auto"/>
        <w:ind w:left="118" w:right="1179"/>
        <w:rPr>
          <w:rFonts w:ascii="Arial Narrow"/>
        </w:rPr>
      </w:pPr>
      <w:r>
        <w:rPr>
          <w:rFonts w:ascii="Arial Narrow"/>
          <w:color w:val="3E3EAA"/>
          <w:w w:val="95"/>
        </w:rPr>
        <w:t>Contact:</w:t>
      </w:r>
      <w:r>
        <w:rPr>
          <w:rFonts w:ascii="Arial Narrow"/>
          <w:color w:val="3E3EAA"/>
          <w:spacing w:val="-8"/>
          <w:w w:val="95"/>
        </w:rPr>
        <w:t> </w:t>
      </w:r>
      <w:r>
        <w:rPr>
          <w:rFonts w:ascii="Arial Narrow"/>
          <w:color w:val="3E3EAA"/>
          <w:u w:val="single" w:color="3D3DA9"/>
        </w:rPr>
        <w:tab/>
      </w:r>
      <w:r>
        <w:rPr>
          <w:rFonts w:ascii="Arial Narrow"/>
          <w:color w:val="3E3EAA"/>
        </w:rPr>
        <w:t> </w:t>
      </w:r>
      <w:r>
        <w:rPr>
          <w:rFonts w:ascii="Arial Narrow"/>
          <w:color w:val="3E3EAA"/>
          <w:spacing w:val="-2"/>
          <w:w w:val="95"/>
        </w:rPr>
        <w:t>Address:</w:t>
      </w:r>
    </w:p>
    <w:p>
      <w:pPr>
        <w:pStyle w:val="BodyText"/>
        <w:spacing w:before="4"/>
        <w:rPr>
          <w:rFonts w:ascii="Arial Narrow"/>
          <w:sz w:val="17"/>
        </w:rPr>
      </w:pPr>
      <w:r>
        <w:rPr/>
        <mc:AlternateContent>
          <mc:Choice Requires="wps">
            <w:drawing>
              <wp:anchor distT="0" distB="0" distL="0" distR="0" allowOverlap="1" layoutInCell="1" locked="0" behindDoc="1" simplePos="0" relativeHeight="487589376">
                <wp:simplePos x="0" y="0"/>
                <wp:positionH relativeFrom="page">
                  <wp:posOffset>6877811</wp:posOffset>
                </wp:positionH>
                <wp:positionV relativeFrom="paragraph">
                  <wp:posOffset>142052</wp:posOffset>
                </wp:positionV>
                <wp:extent cx="2490470" cy="1270"/>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2490470" cy="1270"/>
                        </a:xfrm>
                        <a:custGeom>
                          <a:avLst/>
                          <a:gdLst/>
                          <a:ahLst/>
                          <a:cxnLst/>
                          <a:rect l="l" t="t" r="r" b="b"/>
                          <a:pathLst>
                            <a:path w="2490470" h="0">
                              <a:moveTo>
                                <a:pt x="0" y="0"/>
                              </a:moveTo>
                              <a:lnTo>
                                <a:pt x="2490032" y="0"/>
                              </a:lnTo>
                            </a:path>
                          </a:pathLst>
                        </a:custGeom>
                        <a:ln w="6054">
                          <a:solidFill>
                            <a:srgbClr val="3D3DA9"/>
                          </a:solidFill>
                          <a:prstDash val="solid"/>
                        </a:ln>
                      </wps:spPr>
                      <wps:bodyPr wrap="square" lIns="0" tIns="0" rIns="0" bIns="0" rtlCol="0">
                        <a:prstTxWarp prst="textNoShape">
                          <a:avLst/>
                        </a:prstTxWarp>
                        <a:noAutofit/>
                      </wps:bodyPr>
                    </wps:wsp>
                  </a:graphicData>
                </a:graphic>
              </wp:anchor>
            </w:drawing>
          </mc:Choice>
          <mc:Fallback>
            <w:pict>
              <v:shape style="position:absolute;margin-left:541.559998pt;margin-top:11.185249pt;width:196.1pt;height:.1pt;mso-position-horizontal-relative:page;mso-position-vertical-relative:paragraph;z-index:-15727104;mso-wrap-distance-left:0;mso-wrap-distance-right:0" id="docshape19" coordorigin="10831,224" coordsize="3922,0" path="m10831,224l14753,224e" filled="false" stroked="true" strokeweight=".476725pt" strokecolor="#3d3da9">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9888">
                <wp:simplePos x="0" y="0"/>
                <wp:positionH relativeFrom="page">
                  <wp:posOffset>6877811</wp:posOffset>
                </wp:positionH>
                <wp:positionV relativeFrom="paragraph">
                  <wp:posOffset>338587</wp:posOffset>
                </wp:positionV>
                <wp:extent cx="2906395" cy="1270"/>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2906395" cy="1270"/>
                        </a:xfrm>
                        <a:custGeom>
                          <a:avLst/>
                          <a:gdLst/>
                          <a:ahLst/>
                          <a:cxnLst/>
                          <a:rect l="l" t="t" r="r" b="b"/>
                          <a:pathLst>
                            <a:path w="2906395" h="0">
                              <a:moveTo>
                                <a:pt x="0" y="0"/>
                              </a:moveTo>
                              <a:lnTo>
                                <a:pt x="2906304" y="0"/>
                              </a:lnTo>
                            </a:path>
                          </a:pathLst>
                        </a:custGeom>
                        <a:ln w="6054">
                          <a:solidFill>
                            <a:srgbClr val="3D3DA9"/>
                          </a:solidFill>
                          <a:prstDash val="solid"/>
                        </a:ln>
                      </wps:spPr>
                      <wps:bodyPr wrap="square" lIns="0" tIns="0" rIns="0" bIns="0" rtlCol="0">
                        <a:prstTxWarp prst="textNoShape">
                          <a:avLst/>
                        </a:prstTxWarp>
                        <a:noAutofit/>
                      </wps:bodyPr>
                    </wps:wsp>
                  </a:graphicData>
                </a:graphic>
              </wp:anchor>
            </w:drawing>
          </mc:Choice>
          <mc:Fallback>
            <w:pict>
              <v:shape style="position:absolute;margin-left:541.559998pt;margin-top:26.660439pt;width:228.85pt;height:.1pt;mso-position-horizontal-relative:page;mso-position-vertical-relative:paragraph;z-index:-15726592;mso-wrap-distance-left:0;mso-wrap-distance-right:0" id="docshape20" coordorigin="10831,533" coordsize="4577,0" path="m10831,533l15408,533e" filled="false" stroked="true" strokeweight=".476725pt" strokecolor="#3d3da9">
                <v:path arrowok="t"/>
                <v:stroke dashstyle="solid"/>
                <w10:wrap type="topAndBottom"/>
              </v:shape>
            </w:pict>
          </mc:Fallback>
        </mc:AlternateContent>
      </w:r>
    </w:p>
    <w:p>
      <w:pPr>
        <w:pStyle w:val="BodyText"/>
        <w:spacing w:before="5"/>
        <w:rPr>
          <w:rFonts w:ascii="Arial Narrow"/>
          <w:sz w:val="24"/>
        </w:rPr>
      </w:pPr>
    </w:p>
    <w:p>
      <w:pPr>
        <w:pStyle w:val="BodyText"/>
        <w:spacing w:before="24"/>
        <w:ind w:left="118"/>
        <w:rPr>
          <w:rFonts w:ascii="Arial Narrow"/>
        </w:rPr>
      </w:pPr>
      <w:r>
        <w:rPr>
          <w:rFonts w:ascii="Arial Narrow"/>
          <w:color w:val="3E3EAA"/>
          <w:spacing w:val="-4"/>
          <w:w w:val="95"/>
        </w:rPr>
        <w:t>Phone</w:t>
      </w:r>
    </w:p>
    <w:p>
      <w:pPr>
        <w:pStyle w:val="BodyText"/>
        <w:tabs>
          <w:tab w:pos="3263" w:val="left" w:leader="none"/>
          <w:tab w:pos="4045" w:val="left" w:leader="none"/>
        </w:tabs>
        <w:spacing w:line="300" w:lineRule="auto" w:before="60"/>
        <w:ind w:left="118" w:right="679"/>
        <w:rPr>
          <w:rFonts w:ascii="Arial Narrow"/>
        </w:rPr>
      </w:pPr>
      <w:r>
        <w:rPr>
          <w:rFonts w:ascii="Arial Narrow"/>
          <w:color w:val="3E3EAA"/>
          <w:spacing w:val="-2"/>
        </w:rPr>
        <w:t>number</w:t>
      </w:r>
      <w:r>
        <w:rPr>
          <w:rFonts w:ascii="Arial Narrow"/>
          <w:color w:val="3E3EAA"/>
          <w:u w:val="single" w:color="3D3DA9"/>
        </w:rPr>
        <w:tab/>
        <w:tab/>
      </w:r>
      <w:r>
        <w:rPr>
          <w:rFonts w:ascii="Arial Narrow"/>
          <w:color w:val="3E3EAA"/>
        </w:rPr>
        <w:t> Fax:</w:t>
      </w:r>
      <w:r>
        <w:rPr>
          <w:rFonts w:ascii="Arial Narrow"/>
          <w:color w:val="3E3EAA"/>
          <w:spacing w:val="-13"/>
        </w:rPr>
        <w:t> </w:t>
      </w:r>
      <w:r>
        <w:rPr>
          <w:rFonts w:ascii="Arial Narrow"/>
          <w:color w:val="3E3EAA"/>
          <w:u w:val="single" w:color="3D3DA9"/>
        </w:rPr>
        <w:tab/>
      </w:r>
    </w:p>
    <w:p>
      <w:pPr>
        <w:pStyle w:val="BodyText"/>
        <w:tabs>
          <w:tab w:pos="3314" w:val="left" w:leader="none"/>
        </w:tabs>
        <w:spacing w:line="214" w:lineRule="exact"/>
        <w:ind w:left="118"/>
        <w:rPr>
          <w:rFonts w:ascii="Arial Narrow"/>
        </w:rPr>
      </w:pPr>
      <w:r>
        <w:rPr>
          <w:rFonts w:ascii="Arial Narrow"/>
          <w:color w:val="3E3EAA"/>
          <w:spacing w:val="-2"/>
        </w:rPr>
        <w:t>E-</w:t>
      </w:r>
      <w:r>
        <w:rPr>
          <w:rFonts w:ascii="Arial Narrow"/>
          <w:color w:val="3E3EAA"/>
        </w:rPr>
        <w:t>mail:</w:t>
      </w:r>
      <w:r>
        <w:rPr>
          <w:rFonts w:ascii="Arial Narrow"/>
          <w:color w:val="3E3EAA"/>
          <w:spacing w:val="28"/>
        </w:rPr>
        <w:t> </w:t>
      </w:r>
      <w:r>
        <w:rPr>
          <w:rFonts w:ascii="Arial Narrow"/>
          <w:color w:val="3E3EAA"/>
          <w:u w:val="single" w:color="3D3DA9"/>
        </w:rPr>
        <w:tab/>
      </w:r>
    </w:p>
    <w:p>
      <w:pPr>
        <w:spacing w:after="0" w:line="214" w:lineRule="exact"/>
        <w:rPr>
          <w:rFonts w:ascii="Arial Narrow"/>
        </w:rPr>
        <w:sectPr>
          <w:type w:val="continuous"/>
          <w:pgSz w:w="15840" w:h="12240" w:orient="landscape"/>
          <w:pgMar w:top="240" w:bottom="280" w:left="100" w:right="400"/>
          <w:cols w:num="3" w:equalWidth="0">
            <w:col w:w="5119" w:space="164"/>
            <w:col w:w="4989" w:space="341"/>
            <w:col w:w="4727"/>
          </w:cols>
        </w:sectPr>
      </w:pPr>
    </w:p>
    <w:p>
      <w:pPr>
        <w:pStyle w:val="BodyText"/>
        <w:tabs>
          <w:tab w:pos="10731" w:val="left" w:leader="none"/>
          <w:tab w:pos="11153" w:val="left" w:leader="none"/>
        </w:tabs>
        <w:spacing w:line="283" w:lineRule="exact"/>
        <w:ind w:left="5400"/>
        <w:rPr>
          <w:rFonts w:ascii="Arial Narrow" w:hAnsi="Arial Narrow"/>
        </w:rPr>
      </w:pPr>
      <w:r>
        <w:rPr>
          <w:color w:val="3E3EAA"/>
          <w:position w:val="7"/>
        </w:rPr>
        <w:t>you</w:t>
      </w:r>
      <w:r>
        <w:rPr>
          <w:color w:val="3E3EAA"/>
          <w:spacing w:val="23"/>
          <w:position w:val="7"/>
        </w:rPr>
        <w:t> </w:t>
      </w:r>
      <w:r>
        <w:rPr>
          <w:color w:val="3E3EAA"/>
          <w:position w:val="7"/>
        </w:rPr>
        <w:t>early</w:t>
      </w:r>
      <w:r>
        <w:rPr>
          <w:color w:val="3E3EAA"/>
          <w:spacing w:val="22"/>
          <w:position w:val="7"/>
        </w:rPr>
        <w:t> </w:t>
      </w:r>
      <w:r>
        <w:rPr>
          <w:color w:val="3E3EAA"/>
          <w:position w:val="7"/>
        </w:rPr>
        <w:t>in</w:t>
      </w:r>
      <w:r>
        <w:rPr>
          <w:color w:val="3E3EAA"/>
          <w:spacing w:val="21"/>
          <w:position w:val="7"/>
        </w:rPr>
        <w:t> </w:t>
      </w:r>
      <w:r>
        <w:rPr>
          <w:color w:val="3E3EAA"/>
          <w:position w:val="7"/>
        </w:rPr>
        <w:t>the</w:t>
      </w:r>
      <w:r>
        <w:rPr>
          <w:color w:val="3E3EAA"/>
          <w:spacing w:val="24"/>
          <w:position w:val="7"/>
        </w:rPr>
        <w:t> </w:t>
      </w:r>
      <w:r>
        <w:rPr>
          <w:color w:val="3E3EAA"/>
          <w:position w:val="7"/>
        </w:rPr>
        <w:t>season</w:t>
      </w:r>
      <w:r>
        <w:rPr>
          <w:color w:val="3E3EAA"/>
          <w:spacing w:val="23"/>
          <w:position w:val="7"/>
        </w:rPr>
        <w:t> </w:t>
      </w:r>
      <w:r>
        <w:rPr>
          <w:color w:val="3E3EAA"/>
          <w:position w:val="7"/>
        </w:rPr>
        <w:t>to</w:t>
      </w:r>
      <w:r>
        <w:rPr>
          <w:color w:val="3E3EAA"/>
          <w:spacing w:val="24"/>
          <w:position w:val="7"/>
        </w:rPr>
        <w:t> </w:t>
      </w:r>
      <w:r>
        <w:rPr>
          <w:color w:val="3E3EAA"/>
          <w:position w:val="7"/>
        </w:rPr>
        <w:t>allow</w:t>
      </w:r>
      <w:r>
        <w:rPr>
          <w:color w:val="3E3EAA"/>
          <w:spacing w:val="23"/>
          <w:position w:val="7"/>
        </w:rPr>
        <w:t> </w:t>
      </w:r>
      <w:r>
        <w:rPr>
          <w:color w:val="3E3EAA"/>
          <w:spacing w:val="-2"/>
          <w:position w:val="7"/>
        </w:rPr>
        <w:t>plenty</w:t>
      </w:r>
      <w:r>
        <w:rPr>
          <w:color w:val="3E3EAA"/>
          <w:position w:val="7"/>
        </w:rPr>
        <w:tab/>
      </w:r>
      <w:r>
        <w:rPr>
          <w:color w:val="3E3EAA"/>
          <w:position w:val="7"/>
          <w:u w:val="single" w:color="3D3DA9"/>
        </w:rPr>
        <w:tab/>
      </w:r>
      <w:r>
        <w:rPr>
          <w:color w:val="3E3EAA"/>
          <w:spacing w:val="-14"/>
          <w:position w:val="7"/>
        </w:rPr>
        <w:t> </w:t>
      </w:r>
      <w:r>
        <w:rPr>
          <w:rFonts w:ascii="Arial Narrow" w:hAnsi="Arial Narrow"/>
          <w:color w:val="3E3EAA"/>
        </w:rPr>
        <w:t>Yes,</w:t>
      </w:r>
      <w:r>
        <w:rPr>
          <w:rFonts w:ascii="Arial Narrow" w:hAnsi="Arial Narrow"/>
          <w:color w:val="3E3EAA"/>
          <w:spacing w:val="14"/>
        </w:rPr>
        <w:t> </w:t>
      </w:r>
      <w:r>
        <w:rPr>
          <w:rFonts w:ascii="Arial Narrow" w:hAnsi="Arial Narrow"/>
          <w:color w:val="3E3EAA"/>
        </w:rPr>
        <w:t>we/I</w:t>
      </w:r>
      <w:r>
        <w:rPr>
          <w:rFonts w:ascii="Arial Narrow" w:hAnsi="Arial Narrow"/>
          <w:color w:val="3E3EAA"/>
          <w:spacing w:val="16"/>
        </w:rPr>
        <w:t> </w:t>
      </w:r>
      <w:r>
        <w:rPr>
          <w:rFonts w:ascii="Arial Narrow" w:hAnsi="Arial Narrow"/>
          <w:color w:val="3E3EAA"/>
        </w:rPr>
        <w:t>would</w:t>
      </w:r>
      <w:r>
        <w:rPr>
          <w:rFonts w:ascii="Arial Narrow" w:hAnsi="Arial Narrow"/>
          <w:color w:val="3E3EAA"/>
          <w:spacing w:val="13"/>
        </w:rPr>
        <w:t> </w:t>
      </w:r>
      <w:r>
        <w:rPr>
          <w:rFonts w:ascii="Arial Narrow" w:hAnsi="Arial Narrow"/>
          <w:color w:val="3E3EAA"/>
        </w:rPr>
        <w:t>like</w:t>
      </w:r>
      <w:r>
        <w:rPr>
          <w:rFonts w:ascii="Arial Narrow" w:hAnsi="Arial Narrow"/>
          <w:color w:val="3E3EAA"/>
          <w:spacing w:val="13"/>
        </w:rPr>
        <w:t> </w:t>
      </w:r>
      <w:r>
        <w:rPr>
          <w:rFonts w:ascii="Arial Narrow" w:hAnsi="Arial Narrow"/>
          <w:color w:val="3E3EAA"/>
        </w:rPr>
        <w:t>to</w:t>
      </w:r>
      <w:r>
        <w:rPr>
          <w:rFonts w:ascii="Arial Narrow" w:hAnsi="Arial Narrow"/>
          <w:color w:val="3E3EAA"/>
          <w:spacing w:val="15"/>
        </w:rPr>
        <w:t> </w:t>
      </w:r>
      <w:r>
        <w:rPr>
          <w:rFonts w:ascii="Arial Narrow" w:hAnsi="Arial Narrow"/>
          <w:color w:val="3E3EAA"/>
        </w:rPr>
        <w:t>adopt</w:t>
      </w:r>
      <w:r>
        <w:rPr>
          <w:rFonts w:ascii="Arial Narrow" w:hAnsi="Arial Narrow"/>
          <w:color w:val="3E3EAA"/>
          <w:spacing w:val="14"/>
        </w:rPr>
        <w:t> </w:t>
      </w:r>
      <w:r>
        <w:rPr>
          <w:rFonts w:ascii="Arial Narrow" w:hAnsi="Arial Narrow"/>
          <w:color w:val="3E3EAA"/>
        </w:rPr>
        <w:t>a</w:t>
      </w:r>
      <w:r>
        <w:rPr>
          <w:rFonts w:ascii="Arial Narrow" w:hAnsi="Arial Narrow"/>
          <w:color w:val="3E3EAA"/>
          <w:spacing w:val="15"/>
        </w:rPr>
        <w:t> </w:t>
      </w:r>
      <w:r>
        <w:rPr>
          <w:rFonts w:ascii="Arial Narrow" w:hAnsi="Arial Narrow"/>
          <w:color w:val="3E3EAA"/>
        </w:rPr>
        <w:t>St.</w:t>
      </w:r>
      <w:r>
        <w:rPr>
          <w:rFonts w:ascii="Arial Narrow" w:hAnsi="Arial Narrow"/>
          <w:color w:val="3E3EAA"/>
          <w:spacing w:val="14"/>
        </w:rPr>
        <w:t> </w:t>
      </w:r>
      <w:r>
        <w:rPr>
          <w:rFonts w:ascii="Arial Narrow" w:hAnsi="Arial Narrow"/>
          <w:color w:val="3E3EAA"/>
        </w:rPr>
        <w:t>Paul’s</w:t>
      </w:r>
      <w:r>
        <w:rPr>
          <w:rFonts w:ascii="Arial Narrow" w:hAnsi="Arial Narrow"/>
          <w:color w:val="3E3EAA"/>
          <w:spacing w:val="16"/>
        </w:rPr>
        <w:t> </w:t>
      </w:r>
      <w:r>
        <w:rPr>
          <w:rFonts w:ascii="Arial Narrow" w:hAnsi="Arial Narrow"/>
          <w:color w:val="3E3EAA"/>
        </w:rPr>
        <w:t>Center</w:t>
      </w:r>
    </w:p>
    <w:p>
      <w:pPr>
        <w:spacing w:after="0" w:line="283" w:lineRule="exact"/>
        <w:rPr>
          <w:rFonts w:ascii="Arial Narrow" w:hAnsi="Arial Narrow"/>
        </w:rPr>
        <w:sectPr>
          <w:type w:val="continuous"/>
          <w:pgSz w:w="15840" w:h="12240" w:orient="landscape"/>
          <w:pgMar w:top="240" w:bottom="280" w:left="100" w:right="400"/>
        </w:sectPr>
      </w:pPr>
    </w:p>
    <w:p>
      <w:pPr>
        <w:pStyle w:val="BodyText"/>
        <w:spacing w:line="232" w:lineRule="auto" w:before="44"/>
        <w:ind w:left="118" w:right="38"/>
        <w:jc w:val="both"/>
      </w:pPr>
      <w:r>
        <w:rPr>
          <w:color w:val="3E3EAA"/>
        </w:rPr>
        <w:t>The Bridges Program works with the women</w:t>
      </w:r>
      <w:r>
        <w:rPr>
          <w:color w:val="3E3EAA"/>
          <w:spacing w:val="-12"/>
        </w:rPr>
        <w:t> </w:t>
      </w:r>
      <w:r>
        <w:rPr>
          <w:color w:val="3E3EAA"/>
        </w:rPr>
        <w:t>for</w:t>
      </w:r>
      <w:r>
        <w:rPr>
          <w:color w:val="3E3EAA"/>
          <w:spacing w:val="-10"/>
        </w:rPr>
        <w:t> </w:t>
      </w:r>
      <w:r>
        <w:rPr>
          <w:color w:val="3E3EAA"/>
        </w:rPr>
        <w:t>at</w:t>
      </w:r>
      <w:r>
        <w:rPr>
          <w:color w:val="3E3EAA"/>
          <w:spacing w:val="-10"/>
        </w:rPr>
        <w:t> </w:t>
      </w:r>
      <w:r>
        <w:rPr>
          <w:color w:val="3E3EAA"/>
        </w:rPr>
        <w:t>least</w:t>
      </w:r>
      <w:r>
        <w:rPr>
          <w:color w:val="3E3EAA"/>
          <w:spacing w:val="-13"/>
        </w:rPr>
        <w:t> </w:t>
      </w:r>
      <w:r>
        <w:rPr>
          <w:color w:val="3E3EAA"/>
        </w:rPr>
        <w:t>one</w:t>
      </w:r>
      <w:r>
        <w:rPr>
          <w:color w:val="3E3EAA"/>
          <w:spacing w:val="-12"/>
        </w:rPr>
        <w:t> </w:t>
      </w:r>
      <w:r>
        <w:rPr>
          <w:color w:val="3E3EAA"/>
        </w:rPr>
        <w:t>year</w:t>
      </w:r>
      <w:r>
        <w:rPr>
          <w:color w:val="3E3EAA"/>
          <w:spacing w:val="-10"/>
        </w:rPr>
        <w:t> </w:t>
      </w:r>
      <w:r>
        <w:rPr>
          <w:color w:val="3E3EAA"/>
        </w:rPr>
        <w:t>after</w:t>
      </w:r>
      <w:r>
        <w:rPr>
          <w:color w:val="3E3EAA"/>
          <w:spacing w:val="25"/>
        </w:rPr>
        <w:t> </w:t>
      </w:r>
      <w:r>
        <w:rPr>
          <w:color w:val="3E3EAA"/>
        </w:rPr>
        <w:t>moving into</w:t>
      </w:r>
      <w:r>
        <w:rPr>
          <w:color w:val="3E3EAA"/>
          <w:spacing w:val="34"/>
        </w:rPr>
        <w:t>  </w:t>
      </w:r>
      <w:r>
        <w:rPr>
          <w:color w:val="3E3EAA"/>
        </w:rPr>
        <w:t>their</w:t>
      </w:r>
      <w:r>
        <w:rPr>
          <w:color w:val="3E3EAA"/>
          <w:spacing w:val="35"/>
        </w:rPr>
        <w:t>  </w:t>
      </w:r>
      <w:r>
        <w:rPr>
          <w:color w:val="3E3EAA"/>
        </w:rPr>
        <w:t>own</w:t>
      </w:r>
      <w:r>
        <w:rPr>
          <w:color w:val="3E3EAA"/>
          <w:spacing w:val="35"/>
        </w:rPr>
        <w:t>  </w:t>
      </w:r>
      <w:r>
        <w:rPr>
          <w:color w:val="3E3EAA"/>
        </w:rPr>
        <w:t>apartment</w:t>
      </w:r>
      <w:r>
        <w:rPr>
          <w:color w:val="3E3EAA"/>
          <w:spacing w:val="36"/>
        </w:rPr>
        <w:t>  </w:t>
      </w:r>
      <w:r>
        <w:rPr>
          <w:color w:val="3E3EAA"/>
        </w:rPr>
        <w:t>or</w:t>
      </w:r>
      <w:r>
        <w:rPr>
          <w:color w:val="3E3EAA"/>
          <w:spacing w:val="35"/>
        </w:rPr>
        <w:t>  </w:t>
      </w:r>
      <w:r>
        <w:rPr>
          <w:color w:val="3E3EAA"/>
        </w:rPr>
        <w:t>into</w:t>
      </w:r>
      <w:r>
        <w:rPr>
          <w:color w:val="3E3EAA"/>
          <w:spacing w:val="35"/>
        </w:rPr>
        <w:t>  </w:t>
      </w:r>
      <w:r>
        <w:rPr>
          <w:color w:val="3E3EAA"/>
          <w:spacing w:val="-10"/>
        </w:rPr>
        <w:t>a</w:t>
      </w:r>
    </w:p>
    <w:p>
      <w:pPr>
        <w:pStyle w:val="BodyText"/>
        <w:spacing w:line="232" w:lineRule="auto" w:before="4"/>
        <w:ind w:left="118" w:right="38"/>
        <w:jc w:val="both"/>
      </w:pPr>
      <w:r>
        <w:rPr/>
        <w:br w:type="column"/>
      </w:r>
      <w:r>
        <w:rPr>
          <w:color w:val="3E3EAA"/>
        </w:rPr>
        <w:t>of time to shop. The list will include clothing sizes and three items each family</w:t>
      </w:r>
      <w:r>
        <w:rPr>
          <w:color w:val="3E3EAA"/>
          <w:spacing w:val="10"/>
        </w:rPr>
        <w:t> </w:t>
      </w:r>
      <w:r>
        <w:rPr>
          <w:color w:val="3E3EAA"/>
        </w:rPr>
        <w:t>member</w:t>
      </w:r>
      <w:r>
        <w:rPr>
          <w:color w:val="3E3EAA"/>
          <w:spacing w:val="11"/>
        </w:rPr>
        <w:t> </w:t>
      </w:r>
      <w:r>
        <w:rPr>
          <w:color w:val="3E3EAA"/>
        </w:rPr>
        <w:t>would</w:t>
      </w:r>
      <w:r>
        <w:rPr>
          <w:color w:val="3E3EAA"/>
          <w:spacing w:val="12"/>
        </w:rPr>
        <w:t> </w:t>
      </w:r>
      <w:r>
        <w:rPr>
          <w:color w:val="3E3EAA"/>
        </w:rPr>
        <w:t>like.</w:t>
      </w:r>
      <w:r>
        <w:rPr>
          <w:color w:val="3E3EAA"/>
          <w:spacing w:val="12"/>
        </w:rPr>
        <w:t> </w:t>
      </w:r>
      <w:r>
        <w:rPr>
          <w:color w:val="3E3EAA"/>
        </w:rPr>
        <w:t>The</w:t>
      </w:r>
      <w:r>
        <w:rPr>
          <w:color w:val="3E3EAA"/>
          <w:spacing w:val="12"/>
        </w:rPr>
        <w:t> </w:t>
      </w:r>
      <w:r>
        <w:rPr>
          <w:color w:val="3E3EAA"/>
        </w:rPr>
        <w:t>total</w:t>
      </w:r>
      <w:r>
        <w:rPr>
          <w:color w:val="3E3EAA"/>
          <w:spacing w:val="12"/>
        </w:rPr>
        <w:t> </w:t>
      </w:r>
      <w:r>
        <w:rPr>
          <w:color w:val="3E3EAA"/>
          <w:spacing w:val="-5"/>
        </w:rPr>
        <w:t>for</w:t>
      </w:r>
    </w:p>
    <w:p>
      <w:pPr>
        <w:pStyle w:val="BodyText"/>
        <w:tabs>
          <w:tab w:pos="3648" w:val="left" w:leader="none"/>
        </w:tabs>
        <w:spacing w:line="276" w:lineRule="auto" w:before="101"/>
        <w:ind w:left="118" w:right="499"/>
        <w:rPr>
          <w:rFonts w:ascii="Arial Narrow"/>
        </w:rPr>
      </w:pPr>
      <w:r>
        <w:rPr/>
        <w:br w:type="column"/>
      </w:r>
      <w:r>
        <w:rPr>
          <w:rFonts w:ascii="Arial Narrow"/>
          <w:color w:val="3E3EAA"/>
          <w:w w:val="105"/>
        </w:rPr>
        <w:t>family.</w:t>
      </w:r>
      <w:r>
        <w:rPr>
          <w:rFonts w:ascii="Arial Narrow"/>
          <w:color w:val="3E3EAA"/>
          <w:spacing w:val="-6"/>
          <w:w w:val="105"/>
        </w:rPr>
        <w:t> </w:t>
      </w:r>
      <w:r>
        <w:rPr>
          <w:rFonts w:ascii="Arial Narrow"/>
          <w:color w:val="3E3EAA"/>
          <w:w w:val="105"/>
        </w:rPr>
        <w:t>Please</w:t>
      </w:r>
      <w:r>
        <w:rPr>
          <w:rFonts w:ascii="Arial Narrow"/>
          <w:color w:val="3E3EAA"/>
          <w:spacing w:val="-7"/>
          <w:w w:val="105"/>
        </w:rPr>
        <w:t> </w:t>
      </w:r>
      <w:r>
        <w:rPr>
          <w:rFonts w:ascii="Arial Narrow"/>
          <w:color w:val="3E3EAA"/>
          <w:w w:val="105"/>
        </w:rPr>
        <w:t>list</w:t>
      </w:r>
      <w:r>
        <w:rPr>
          <w:rFonts w:ascii="Arial Narrow"/>
          <w:color w:val="3E3EAA"/>
          <w:spacing w:val="-6"/>
          <w:w w:val="105"/>
        </w:rPr>
        <w:t> </w:t>
      </w:r>
      <w:r>
        <w:rPr>
          <w:rFonts w:ascii="Arial Narrow"/>
          <w:color w:val="3E3EAA"/>
          <w:w w:val="105"/>
        </w:rPr>
        <w:t>the</w:t>
      </w:r>
      <w:r>
        <w:rPr>
          <w:rFonts w:ascii="Arial Narrow"/>
          <w:color w:val="3E3EAA"/>
          <w:spacing w:val="-7"/>
          <w:w w:val="105"/>
        </w:rPr>
        <w:t> </w:t>
      </w:r>
      <w:r>
        <w:rPr>
          <w:rFonts w:ascii="Arial Narrow"/>
          <w:color w:val="3E3EAA"/>
          <w:w w:val="105"/>
        </w:rPr>
        <w:t>maximum</w:t>
      </w:r>
      <w:r>
        <w:rPr>
          <w:rFonts w:ascii="Arial Narrow"/>
          <w:color w:val="3E3EAA"/>
          <w:spacing w:val="-4"/>
          <w:w w:val="105"/>
        </w:rPr>
        <w:t> </w:t>
      </w:r>
      <w:r>
        <w:rPr>
          <w:rFonts w:ascii="Arial Narrow"/>
          <w:color w:val="3E3EAA"/>
          <w:w w:val="105"/>
        </w:rPr>
        <w:t>number</w:t>
      </w:r>
      <w:r>
        <w:rPr>
          <w:rFonts w:ascii="Arial Narrow"/>
          <w:color w:val="3E3EAA"/>
          <w:spacing w:val="-4"/>
          <w:w w:val="105"/>
        </w:rPr>
        <w:t> </w:t>
      </w:r>
      <w:r>
        <w:rPr>
          <w:rFonts w:ascii="Arial Narrow"/>
          <w:color w:val="3E3EAA"/>
          <w:w w:val="105"/>
        </w:rPr>
        <w:t>of</w:t>
      </w:r>
      <w:r>
        <w:rPr>
          <w:rFonts w:ascii="Arial Narrow"/>
          <w:color w:val="3E3EAA"/>
          <w:spacing w:val="-6"/>
          <w:w w:val="105"/>
        </w:rPr>
        <w:t> </w:t>
      </w:r>
      <w:r>
        <w:rPr>
          <w:rFonts w:ascii="Arial Narrow"/>
          <w:color w:val="3E3EAA"/>
          <w:w w:val="105"/>
        </w:rPr>
        <w:t>family members you can adopt at this time: </w:t>
      </w:r>
      <w:r>
        <w:rPr>
          <w:rFonts w:ascii="Arial Narrow"/>
          <w:color w:val="3E3EAA"/>
          <w:u w:val="single" w:color="3D3DA9"/>
        </w:rPr>
        <w:tab/>
      </w:r>
    </w:p>
    <w:p>
      <w:pPr>
        <w:spacing w:after="0" w:line="276" w:lineRule="auto"/>
        <w:rPr>
          <w:rFonts w:ascii="Arial Narrow"/>
        </w:rPr>
        <w:sectPr>
          <w:type w:val="continuous"/>
          <w:pgSz w:w="15840" w:h="12240" w:orient="landscape"/>
          <w:pgMar w:top="240" w:bottom="280" w:left="100" w:right="400"/>
          <w:cols w:num="3" w:equalWidth="0">
            <w:col w:w="5118" w:space="165"/>
            <w:col w:w="4987" w:space="343"/>
            <w:col w:w="4727"/>
          </w:cols>
        </w:sectPr>
      </w:pPr>
    </w:p>
    <w:p>
      <w:pPr>
        <w:pStyle w:val="BodyText"/>
        <w:tabs>
          <w:tab w:pos="4210" w:val="left" w:leader="none"/>
        </w:tabs>
        <w:spacing w:line="253" w:lineRule="exact"/>
        <w:ind w:left="118"/>
      </w:pPr>
      <w:r>
        <w:rPr>
          <w:color w:val="3E3EAA"/>
        </w:rPr>
        <w:t>transitional</w:t>
      </w:r>
      <w:r>
        <w:rPr>
          <w:color w:val="3E3EAA"/>
          <w:spacing w:val="27"/>
        </w:rPr>
        <w:t> </w:t>
      </w:r>
      <w:r>
        <w:rPr>
          <w:color w:val="3E3EAA"/>
        </w:rPr>
        <w:t>living</w:t>
      </w:r>
      <w:r>
        <w:rPr>
          <w:color w:val="3E3EAA"/>
          <w:spacing w:val="23"/>
        </w:rPr>
        <w:t> </w:t>
      </w:r>
      <w:r>
        <w:rPr>
          <w:color w:val="3E3EAA"/>
        </w:rPr>
        <w:t>program.</w:t>
      </w:r>
      <w:r>
        <w:rPr>
          <w:color w:val="3E3EAA"/>
          <w:spacing w:val="28"/>
        </w:rPr>
        <w:t> </w:t>
      </w:r>
      <w:r>
        <w:rPr>
          <w:color w:val="3E3EAA"/>
          <w:spacing w:val="-5"/>
        </w:rPr>
        <w:t>The</w:t>
      </w:r>
      <w:r>
        <w:rPr>
          <w:color w:val="3E3EAA"/>
        </w:rPr>
        <w:tab/>
      </w:r>
      <w:r>
        <w:rPr>
          <w:color w:val="3E3EAA"/>
          <w:spacing w:val="-4"/>
        </w:rPr>
        <w:t>women</w:t>
      </w:r>
    </w:p>
    <w:p>
      <w:pPr>
        <w:tabs>
          <w:tab w:pos="1157" w:val="left" w:leader="none"/>
          <w:tab w:pos="2345" w:val="left" w:leader="none"/>
          <w:tab w:pos="3775" w:val="left" w:leader="none"/>
          <w:tab w:pos="4656" w:val="left" w:leader="none"/>
          <w:tab w:pos="5448" w:val="left" w:leader="none"/>
          <w:tab w:pos="5850" w:val="left" w:leader="none"/>
        </w:tabs>
        <w:spacing w:line="253" w:lineRule="exact" w:before="0"/>
        <w:ind w:left="118" w:right="0" w:firstLine="0"/>
        <w:jc w:val="left"/>
        <w:rPr>
          <w:rFonts w:ascii="Arial Narrow"/>
          <w:sz w:val="21"/>
        </w:rPr>
      </w:pPr>
      <w:r>
        <w:rPr/>
        <w:br w:type="column"/>
      </w:r>
      <w:r>
        <w:rPr>
          <w:color w:val="3E3EAA"/>
          <w:spacing w:val="-4"/>
          <w:sz w:val="22"/>
        </w:rPr>
        <w:t>each</w:t>
      </w:r>
      <w:r>
        <w:rPr>
          <w:color w:val="3E3EAA"/>
          <w:sz w:val="22"/>
        </w:rPr>
        <w:tab/>
      </w:r>
      <w:r>
        <w:rPr>
          <w:color w:val="3E3EAA"/>
          <w:spacing w:val="-2"/>
          <w:sz w:val="22"/>
        </w:rPr>
        <w:t>family</w:t>
      </w:r>
      <w:r>
        <w:rPr>
          <w:color w:val="3E3EAA"/>
          <w:sz w:val="22"/>
        </w:rPr>
        <w:tab/>
      </w:r>
      <w:r>
        <w:rPr>
          <w:color w:val="3E3EAA"/>
          <w:spacing w:val="-2"/>
          <w:sz w:val="22"/>
        </w:rPr>
        <w:t>member</w:t>
      </w:r>
      <w:r>
        <w:rPr>
          <w:color w:val="3E3EAA"/>
          <w:sz w:val="22"/>
        </w:rPr>
        <w:tab/>
      </w:r>
      <w:r>
        <w:rPr>
          <w:color w:val="3E3EAA"/>
          <w:spacing w:val="-4"/>
          <w:sz w:val="22"/>
        </w:rPr>
        <w:t>will</w:t>
      </w:r>
      <w:r>
        <w:rPr>
          <w:color w:val="3E3EAA"/>
          <w:sz w:val="22"/>
        </w:rPr>
        <w:tab/>
      </w:r>
      <w:r>
        <w:rPr>
          <w:color w:val="3E3EAA"/>
          <w:spacing w:val="-5"/>
          <w:sz w:val="22"/>
        </w:rPr>
        <w:t>be</w:t>
      </w:r>
      <w:r>
        <w:rPr>
          <w:color w:val="3E3EAA"/>
          <w:sz w:val="22"/>
        </w:rPr>
        <w:tab/>
      </w:r>
      <w:r>
        <w:rPr>
          <w:color w:val="3E3EAA"/>
          <w:sz w:val="22"/>
          <w:u w:val="single" w:color="3D3DA9"/>
        </w:rPr>
        <w:tab/>
      </w:r>
      <w:r>
        <w:rPr>
          <w:color w:val="3E3EAA"/>
          <w:spacing w:val="-14"/>
          <w:sz w:val="22"/>
        </w:rPr>
        <w:t> </w:t>
      </w:r>
      <w:r>
        <w:rPr>
          <w:rFonts w:ascii="Arial Narrow"/>
          <w:color w:val="3E3EAA"/>
          <w:sz w:val="21"/>
        </w:rPr>
        <w:t>No,</w:t>
      </w:r>
      <w:r>
        <w:rPr>
          <w:rFonts w:ascii="Arial Narrow"/>
          <w:color w:val="3E3EAA"/>
          <w:spacing w:val="16"/>
          <w:sz w:val="21"/>
        </w:rPr>
        <w:t> </w:t>
      </w:r>
      <w:r>
        <w:rPr>
          <w:rFonts w:ascii="Arial Narrow"/>
          <w:color w:val="3E3EAA"/>
          <w:sz w:val="21"/>
        </w:rPr>
        <w:t>our</w:t>
      </w:r>
      <w:r>
        <w:rPr>
          <w:rFonts w:ascii="Arial Narrow"/>
          <w:color w:val="3E3EAA"/>
          <w:spacing w:val="16"/>
          <w:sz w:val="21"/>
        </w:rPr>
        <w:t> </w:t>
      </w:r>
      <w:r>
        <w:rPr>
          <w:rFonts w:ascii="Arial Narrow"/>
          <w:color w:val="3E3EAA"/>
          <w:sz w:val="21"/>
        </w:rPr>
        <w:t>organization</w:t>
      </w:r>
      <w:r>
        <w:rPr>
          <w:rFonts w:ascii="Arial Narrow"/>
          <w:color w:val="3E3EAA"/>
          <w:spacing w:val="60"/>
          <w:sz w:val="21"/>
        </w:rPr>
        <w:t> </w:t>
      </w:r>
      <w:r>
        <w:rPr>
          <w:rFonts w:ascii="Arial Narrow"/>
          <w:color w:val="3E3EAA"/>
          <w:sz w:val="21"/>
        </w:rPr>
        <w:t>is</w:t>
      </w:r>
      <w:r>
        <w:rPr>
          <w:rFonts w:ascii="Arial Narrow"/>
          <w:color w:val="3E3EAA"/>
          <w:spacing w:val="15"/>
          <w:sz w:val="21"/>
        </w:rPr>
        <w:t> </w:t>
      </w:r>
      <w:r>
        <w:rPr>
          <w:rFonts w:ascii="Arial Narrow"/>
          <w:color w:val="3E3EAA"/>
          <w:sz w:val="21"/>
        </w:rPr>
        <w:t>unable</w:t>
      </w:r>
      <w:r>
        <w:rPr>
          <w:rFonts w:ascii="Arial Narrow"/>
          <w:color w:val="3E3EAA"/>
          <w:spacing w:val="11"/>
          <w:sz w:val="21"/>
        </w:rPr>
        <w:t> </w:t>
      </w:r>
      <w:r>
        <w:rPr>
          <w:rFonts w:ascii="Arial Narrow"/>
          <w:color w:val="3E3EAA"/>
          <w:sz w:val="21"/>
        </w:rPr>
        <w:t>to</w:t>
      </w:r>
      <w:r>
        <w:rPr>
          <w:rFonts w:ascii="Arial Narrow"/>
          <w:color w:val="3E3EAA"/>
          <w:spacing w:val="14"/>
          <w:sz w:val="21"/>
        </w:rPr>
        <w:t> </w:t>
      </w:r>
      <w:r>
        <w:rPr>
          <w:rFonts w:ascii="Arial Narrow"/>
          <w:color w:val="3E3EAA"/>
          <w:sz w:val="21"/>
        </w:rPr>
        <w:t>adopt</w:t>
      </w:r>
      <w:r>
        <w:rPr>
          <w:rFonts w:ascii="Arial Narrow"/>
          <w:color w:val="3E3EAA"/>
          <w:spacing w:val="16"/>
          <w:sz w:val="21"/>
        </w:rPr>
        <w:t> </w:t>
      </w:r>
      <w:r>
        <w:rPr>
          <w:rFonts w:ascii="Arial Narrow"/>
          <w:color w:val="3E3EAA"/>
          <w:sz w:val="21"/>
        </w:rPr>
        <w:t>a</w:t>
      </w:r>
      <w:r>
        <w:rPr>
          <w:rFonts w:ascii="Arial Narrow"/>
          <w:color w:val="3E3EAA"/>
          <w:spacing w:val="11"/>
          <w:sz w:val="21"/>
        </w:rPr>
        <w:t> </w:t>
      </w:r>
      <w:r>
        <w:rPr>
          <w:rFonts w:ascii="Arial Narrow"/>
          <w:color w:val="3E3EAA"/>
          <w:sz w:val="21"/>
        </w:rPr>
        <w:t>family</w:t>
      </w:r>
    </w:p>
    <w:p>
      <w:pPr>
        <w:spacing w:after="0" w:line="253" w:lineRule="exact"/>
        <w:jc w:val="left"/>
        <w:rPr>
          <w:rFonts w:ascii="Arial Narrow"/>
          <w:sz w:val="21"/>
        </w:rPr>
        <w:sectPr>
          <w:type w:val="continuous"/>
          <w:pgSz w:w="15840" w:h="12240" w:orient="landscape"/>
          <w:pgMar w:top="240" w:bottom="280" w:left="100" w:right="400"/>
          <w:cols w:num="2" w:equalWidth="0">
            <w:col w:w="5115" w:space="168"/>
            <w:col w:w="10057"/>
          </w:cols>
        </w:sectPr>
      </w:pPr>
    </w:p>
    <w:p>
      <w:pPr>
        <w:pStyle w:val="BodyText"/>
        <w:spacing w:line="232" w:lineRule="auto" w:before="48"/>
        <w:ind w:left="117" w:right="38"/>
        <w:jc w:val="both"/>
      </w:pPr>
      <w:r>
        <w:rPr>
          <w:color w:val="3E3EAA"/>
        </w:rPr>
        <w:t>receive</w:t>
      </w:r>
      <w:r>
        <w:rPr>
          <w:color w:val="3E3EAA"/>
          <w:spacing w:val="-9"/>
        </w:rPr>
        <w:t> </w:t>
      </w:r>
      <w:r>
        <w:rPr>
          <w:color w:val="3E3EAA"/>
        </w:rPr>
        <w:t>advocacy</w:t>
      </w:r>
      <w:r>
        <w:rPr>
          <w:color w:val="3E3EAA"/>
          <w:spacing w:val="-11"/>
        </w:rPr>
        <w:t> </w:t>
      </w:r>
      <w:r>
        <w:rPr>
          <w:color w:val="3E3EAA"/>
        </w:rPr>
        <w:t>with</w:t>
      </w:r>
      <w:r>
        <w:rPr>
          <w:color w:val="3E3EAA"/>
          <w:spacing w:val="-11"/>
        </w:rPr>
        <w:t> </w:t>
      </w:r>
      <w:r>
        <w:rPr>
          <w:color w:val="3E3EAA"/>
        </w:rPr>
        <w:t>the</w:t>
      </w:r>
      <w:r>
        <w:rPr>
          <w:color w:val="3E3EAA"/>
          <w:spacing w:val="-11"/>
        </w:rPr>
        <w:t> </w:t>
      </w:r>
      <w:r>
        <w:rPr>
          <w:color w:val="3E3EAA"/>
        </w:rPr>
        <w:t>Department</w:t>
      </w:r>
      <w:r>
        <w:rPr>
          <w:color w:val="3E3EAA"/>
          <w:spacing w:val="-12"/>
        </w:rPr>
        <w:t> </w:t>
      </w:r>
      <w:r>
        <w:rPr>
          <w:color w:val="3E3EAA"/>
        </w:rPr>
        <w:t>of Social Services, landlords, schools, and the</w:t>
      </w:r>
      <w:r>
        <w:rPr>
          <w:color w:val="3E3EAA"/>
          <w:spacing w:val="40"/>
        </w:rPr>
        <w:t> </w:t>
      </w:r>
      <w:r>
        <w:rPr>
          <w:color w:val="3E3EAA"/>
        </w:rPr>
        <w:t>legal system. They are also given assistance in finding continuing education programs or employment to help them move forward in their lives, along with finding proper daycare for their children. Knowing they can always turn to St. Paul’s Center for assistance </w:t>
      </w:r>
      <w:r>
        <w:rPr>
          <w:color w:val="3E3EAA"/>
          <w:spacing w:val="-2"/>
        </w:rPr>
        <w:t>gives</w:t>
      </w:r>
      <w:r>
        <w:rPr>
          <w:color w:val="3E3EAA"/>
          <w:spacing w:val="-14"/>
        </w:rPr>
        <w:t> </w:t>
      </w:r>
      <w:r>
        <w:rPr>
          <w:color w:val="3E3EAA"/>
          <w:spacing w:val="-2"/>
        </w:rPr>
        <w:t>the</w:t>
      </w:r>
      <w:r>
        <w:rPr>
          <w:color w:val="3E3EAA"/>
          <w:spacing w:val="-13"/>
        </w:rPr>
        <w:t> </w:t>
      </w:r>
      <w:r>
        <w:rPr>
          <w:color w:val="3E3EAA"/>
          <w:spacing w:val="-2"/>
        </w:rPr>
        <w:t>mothers</w:t>
      </w:r>
      <w:r>
        <w:rPr>
          <w:color w:val="3E3EAA"/>
          <w:spacing w:val="-11"/>
        </w:rPr>
        <w:t> </w:t>
      </w:r>
      <w:r>
        <w:rPr>
          <w:color w:val="3E3EAA"/>
          <w:spacing w:val="-2"/>
        </w:rPr>
        <w:t>confidence</w:t>
      </w:r>
      <w:r>
        <w:rPr>
          <w:color w:val="3E3EAA"/>
          <w:spacing w:val="-13"/>
        </w:rPr>
        <w:t> </w:t>
      </w:r>
      <w:r>
        <w:rPr>
          <w:color w:val="3E3EAA"/>
          <w:spacing w:val="-2"/>
        </w:rPr>
        <w:t>to</w:t>
      </w:r>
      <w:r>
        <w:rPr>
          <w:color w:val="3E3EAA"/>
          <w:spacing w:val="-12"/>
        </w:rPr>
        <w:t> </w:t>
      </w:r>
      <w:r>
        <w:rPr>
          <w:color w:val="3E3EAA"/>
          <w:spacing w:val="-2"/>
        </w:rPr>
        <w:t>succeed.</w:t>
      </w:r>
    </w:p>
    <w:p>
      <w:pPr>
        <w:pStyle w:val="BodyText"/>
        <w:spacing w:line="232" w:lineRule="auto" w:before="8"/>
        <w:ind w:left="118" w:right="38"/>
        <w:jc w:val="both"/>
      </w:pPr>
      <w:r>
        <w:rPr/>
        <w:br w:type="column"/>
      </w:r>
      <w:r>
        <w:rPr>
          <w:color w:val="3E3EAA"/>
        </w:rPr>
        <w:t>approximately $100; $25 for an</w:t>
      </w:r>
      <w:r>
        <w:rPr>
          <w:color w:val="3E3EAA"/>
          <w:spacing w:val="40"/>
        </w:rPr>
        <w:t> </w:t>
      </w:r>
      <w:r>
        <w:rPr>
          <w:color w:val="3E3EAA"/>
        </w:rPr>
        <w:t>outfit and three items at $25 each. You can bring the items wrapped and labeled</w:t>
      </w:r>
      <w:r>
        <w:rPr>
          <w:color w:val="3E3EAA"/>
          <w:spacing w:val="40"/>
        </w:rPr>
        <w:t> </w:t>
      </w:r>
      <w:r>
        <w:rPr>
          <w:color w:val="3E3EAA"/>
        </w:rPr>
        <w:t>to St. Paul’s Center, where they will be delivered for the holidays.</w:t>
      </w:r>
    </w:p>
    <w:p>
      <w:pPr>
        <w:pStyle w:val="BodyText"/>
        <w:spacing w:before="10"/>
        <w:rPr>
          <w:sz w:val="19"/>
        </w:rPr>
      </w:pPr>
    </w:p>
    <w:p>
      <w:pPr>
        <w:pStyle w:val="BodyText"/>
        <w:spacing w:line="232" w:lineRule="auto"/>
        <w:ind w:left="117" w:right="39"/>
        <w:jc w:val="both"/>
      </w:pPr>
      <w:r>
        <w:rPr>
          <w:color w:val="3E3EAA"/>
        </w:rPr>
        <w:t>In 2022, over 60</w:t>
      </w:r>
      <w:r>
        <w:rPr>
          <w:color w:val="3E3EAA"/>
          <w:spacing w:val="-12"/>
        </w:rPr>
        <w:t> </w:t>
      </w:r>
      <w:r>
        <w:rPr>
          <w:color w:val="3E3EAA"/>
        </w:rPr>
        <w:t>families were adopted by generous individuals and organizations in the Capital District. With</w:t>
      </w:r>
      <w:r>
        <w:rPr>
          <w:color w:val="3E3EAA"/>
          <w:spacing w:val="-15"/>
        </w:rPr>
        <w:t> </w:t>
      </w:r>
      <w:r>
        <w:rPr>
          <w:color w:val="3E3EAA"/>
        </w:rPr>
        <w:t>your</w:t>
      </w:r>
      <w:r>
        <w:rPr>
          <w:color w:val="3E3EAA"/>
          <w:spacing w:val="-14"/>
        </w:rPr>
        <w:t> </w:t>
      </w:r>
      <w:r>
        <w:rPr>
          <w:color w:val="3E3EAA"/>
        </w:rPr>
        <w:t>help,</w:t>
      </w:r>
      <w:r>
        <w:rPr>
          <w:color w:val="3E3EAA"/>
          <w:spacing w:val="-13"/>
        </w:rPr>
        <w:t> </w:t>
      </w:r>
      <w:r>
        <w:rPr>
          <w:color w:val="3E3EAA"/>
        </w:rPr>
        <w:t>we</w:t>
      </w:r>
      <w:r>
        <w:rPr>
          <w:color w:val="3E3EAA"/>
          <w:spacing w:val="-15"/>
        </w:rPr>
        <w:t> </w:t>
      </w:r>
      <w:r>
        <w:rPr>
          <w:color w:val="3E3EAA"/>
        </w:rPr>
        <w:t>hope</w:t>
      </w:r>
      <w:r>
        <w:rPr>
          <w:color w:val="3E3EAA"/>
          <w:spacing w:val="-15"/>
        </w:rPr>
        <w:t> </w:t>
      </w:r>
      <w:r>
        <w:rPr>
          <w:color w:val="3E3EAA"/>
        </w:rPr>
        <w:t>to</w:t>
      </w:r>
      <w:r>
        <w:rPr>
          <w:color w:val="3E3EAA"/>
          <w:spacing w:val="-15"/>
        </w:rPr>
        <w:t> </w:t>
      </w:r>
      <w:r>
        <w:rPr>
          <w:color w:val="3E3EAA"/>
        </w:rPr>
        <w:t>maintain</w:t>
      </w:r>
      <w:r>
        <w:rPr>
          <w:color w:val="3E3EAA"/>
          <w:spacing w:val="-15"/>
        </w:rPr>
        <w:t> </w:t>
      </w:r>
      <w:r>
        <w:rPr>
          <w:color w:val="3E3EAA"/>
        </w:rPr>
        <w:t>that number in 2023.</w:t>
      </w:r>
    </w:p>
    <w:p>
      <w:pPr>
        <w:spacing w:line="295" w:lineRule="auto" w:before="45"/>
        <w:ind w:left="117" w:right="170" w:firstLine="0"/>
        <w:jc w:val="left"/>
        <w:rPr>
          <w:rFonts w:ascii="Arial Narrow"/>
          <w:sz w:val="21"/>
        </w:rPr>
      </w:pPr>
      <w:r>
        <w:rPr/>
        <w:br w:type="column"/>
      </w:r>
      <w:r>
        <w:rPr>
          <w:rFonts w:ascii="Arial Narrow"/>
          <w:color w:val="3E3EAA"/>
          <w:w w:val="105"/>
          <w:sz w:val="21"/>
        </w:rPr>
        <w:t>this</w:t>
      </w:r>
      <w:r>
        <w:rPr>
          <w:rFonts w:ascii="Arial Narrow"/>
          <w:color w:val="3E3EAA"/>
          <w:spacing w:val="-4"/>
          <w:w w:val="105"/>
          <w:sz w:val="21"/>
        </w:rPr>
        <w:t> </w:t>
      </w:r>
      <w:r>
        <w:rPr>
          <w:rFonts w:ascii="Arial Narrow"/>
          <w:color w:val="3E3EAA"/>
          <w:w w:val="105"/>
          <w:sz w:val="21"/>
        </w:rPr>
        <w:t>year,</w:t>
      </w:r>
      <w:r>
        <w:rPr>
          <w:rFonts w:ascii="Arial Narrow"/>
          <w:color w:val="3E3EAA"/>
          <w:spacing w:val="-3"/>
          <w:w w:val="105"/>
          <w:sz w:val="21"/>
        </w:rPr>
        <w:t> </w:t>
      </w:r>
      <w:r>
        <w:rPr>
          <w:rFonts w:ascii="Arial Narrow"/>
          <w:color w:val="3E3EAA"/>
          <w:w w:val="105"/>
          <w:sz w:val="21"/>
        </w:rPr>
        <w:t>but</w:t>
      </w:r>
      <w:r>
        <w:rPr>
          <w:rFonts w:ascii="Arial Narrow"/>
          <w:color w:val="3E3EAA"/>
          <w:spacing w:val="-5"/>
          <w:w w:val="105"/>
          <w:sz w:val="21"/>
        </w:rPr>
        <w:t> </w:t>
      </w:r>
      <w:r>
        <w:rPr>
          <w:rFonts w:ascii="Arial Narrow"/>
          <w:color w:val="3E3EAA"/>
          <w:w w:val="105"/>
          <w:sz w:val="21"/>
        </w:rPr>
        <w:t>we</w:t>
      </w:r>
      <w:r>
        <w:rPr>
          <w:rFonts w:ascii="Arial Narrow"/>
          <w:color w:val="3E3EAA"/>
          <w:spacing w:val="-6"/>
          <w:w w:val="105"/>
          <w:sz w:val="21"/>
        </w:rPr>
        <w:t> </w:t>
      </w:r>
      <w:r>
        <w:rPr>
          <w:rFonts w:ascii="Arial Narrow"/>
          <w:color w:val="3E3EAA"/>
          <w:w w:val="105"/>
          <w:sz w:val="21"/>
        </w:rPr>
        <w:t>would</w:t>
      </w:r>
      <w:r>
        <w:rPr>
          <w:rFonts w:ascii="Arial Narrow"/>
          <w:color w:val="3E3EAA"/>
          <w:spacing w:val="-6"/>
          <w:w w:val="105"/>
          <w:sz w:val="21"/>
        </w:rPr>
        <w:t> </w:t>
      </w:r>
      <w:r>
        <w:rPr>
          <w:rFonts w:ascii="Arial Narrow"/>
          <w:color w:val="3E3EAA"/>
          <w:w w:val="105"/>
          <w:sz w:val="21"/>
        </w:rPr>
        <w:t>like</w:t>
      </w:r>
      <w:r>
        <w:rPr>
          <w:rFonts w:ascii="Arial Narrow"/>
          <w:color w:val="3E3EAA"/>
          <w:spacing w:val="-6"/>
          <w:w w:val="105"/>
          <w:sz w:val="21"/>
        </w:rPr>
        <w:t> </w:t>
      </w:r>
      <w:r>
        <w:rPr>
          <w:rFonts w:ascii="Arial Narrow"/>
          <w:color w:val="3E3EAA"/>
          <w:w w:val="105"/>
          <w:sz w:val="21"/>
        </w:rPr>
        <w:t>to</w:t>
      </w:r>
      <w:r>
        <w:rPr>
          <w:rFonts w:ascii="Arial Narrow"/>
          <w:color w:val="3E3EAA"/>
          <w:spacing w:val="-5"/>
          <w:w w:val="105"/>
          <w:sz w:val="21"/>
        </w:rPr>
        <w:t> </w:t>
      </w:r>
      <w:r>
        <w:rPr>
          <w:rFonts w:ascii="Arial Narrow"/>
          <w:color w:val="3E3EAA"/>
          <w:w w:val="105"/>
          <w:sz w:val="21"/>
        </w:rPr>
        <w:t>make</w:t>
      </w:r>
      <w:r>
        <w:rPr>
          <w:rFonts w:ascii="Arial Narrow"/>
          <w:color w:val="3E3EAA"/>
          <w:spacing w:val="-5"/>
          <w:w w:val="105"/>
          <w:sz w:val="21"/>
        </w:rPr>
        <w:t> </w:t>
      </w:r>
      <w:r>
        <w:rPr>
          <w:rFonts w:ascii="Arial Narrow"/>
          <w:color w:val="3E3EAA"/>
          <w:w w:val="105"/>
          <w:sz w:val="21"/>
        </w:rPr>
        <w:t>a</w:t>
      </w:r>
      <w:r>
        <w:rPr>
          <w:rFonts w:ascii="Arial Narrow"/>
          <w:color w:val="3E3EAA"/>
          <w:spacing w:val="-5"/>
          <w:w w:val="105"/>
          <w:sz w:val="21"/>
        </w:rPr>
        <w:t> </w:t>
      </w:r>
      <w:r>
        <w:rPr>
          <w:rFonts w:ascii="Arial Narrow"/>
          <w:color w:val="3E3EAA"/>
          <w:w w:val="105"/>
          <w:sz w:val="21"/>
        </w:rPr>
        <w:t>monetary donation in the amount of:</w:t>
      </w:r>
    </w:p>
    <w:p>
      <w:pPr>
        <w:spacing w:line="297" w:lineRule="auto" w:before="5"/>
        <w:ind w:left="117" w:right="170" w:hanging="1"/>
        <w:jc w:val="left"/>
        <w:rPr>
          <w:rFonts w:ascii="Bernard MT Condensed"/>
          <w:sz w:val="21"/>
        </w:rPr>
      </w:pPr>
      <w:r>
        <w:rPr>
          <w:rFonts w:ascii="Arial Narrow"/>
          <w:w w:val="105"/>
          <w:sz w:val="21"/>
        </w:rPr>
        <w:t>T</w:t>
      </w:r>
      <w:r>
        <w:rPr>
          <w:rFonts w:ascii="Arial Narrow"/>
          <w:color w:val="3E3EAA"/>
          <w:w w:val="105"/>
          <w:sz w:val="21"/>
        </w:rPr>
        <w:t>hank</w:t>
      </w:r>
      <w:r>
        <w:rPr>
          <w:rFonts w:ascii="Arial Narrow"/>
          <w:color w:val="3E3EAA"/>
          <w:spacing w:val="-3"/>
          <w:w w:val="105"/>
          <w:sz w:val="21"/>
        </w:rPr>
        <w:t> </w:t>
      </w:r>
      <w:r>
        <w:rPr>
          <w:rFonts w:ascii="Arial Narrow"/>
          <w:color w:val="3E3EAA"/>
          <w:w w:val="105"/>
          <w:sz w:val="21"/>
        </w:rPr>
        <w:t>you</w:t>
      </w:r>
      <w:r>
        <w:rPr>
          <w:rFonts w:ascii="Arial Narrow"/>
          <w:color w:val="3E3EAA"/>
          <w:spacing w:val="-6"/>
          <w:w w:val="105"/>
          <w:sz w:val="21"/>
        </w:rPr>
        <w:t> </w:t>
      </w:r>
      <w:r>
        <w:rPr>
          <w:rFonts w:ascii="Arial Narrow"/>
          <w:color w:val="3E3EAA"/>
          <w:w w:val="105"/>
          <w:sz w:val="21"/>
        </w:rPr>
        <w:t>for</w:t>
      </w:r>
      <w:r>
        <w:rPr>
          <w:rFonts w:ascii="Arial Narrow"/>
          <w:color w:val="3E3EAA"/>
          <w:spacing w:val="-2"/>
          <w:w w:val="105"/>
          <w:sz w:val="21"/>
        </w:rPr>
        <w:t> </w:t>
      </w:r>
      <w:r>
        <w:rPr>
          <w:rFonts w:ascii="Arial Narrow"/>
          <w:color w:val="3E3EAA"/>
          <w:w w:val="105"/>
          <w:sz w:val="21"/>
        </w:rPr>
        <w:t>all</w:t>
      </w:r>
      <w:r>
        <w:rPr>
          <w:rFonts w:ascii="Arial Narrow"/>
          <w:color w:val="3E3EAA"/>
          <w:spacing w:val="-4"/>
          <w:w w:val="105"/>
          <w:sz w:val="21"/>
        </w:rPr>
        <w:t> </w:t>
      </w:r>
      <w:r>
        <w:rPr>
          <w:rFonts w:ascii="Arial Narrow"/>
          <w:color w:val="3E3EAA"/>
          <w:w w:val="105"/>
          <w:sz w:val="21"/>
        </w:rPr>
        <w:t>your</w:t>
      </w:r>
      <w:r>
        <w:rPr>
          <w:rFonts w:ascii="Arial Narrow"/>
          <w:color w:val="3E3EAA"/>
          <w:spacing w:val="-5"/>
          <w:w w:val="105"/>
          <w:sz w:val="21"/>
        </w:rPr>
        <w:t> </w:t>
      </w:r>
      <w:r>
        <w:rPr>
          <w:rFonts w:ascii="Arial Narrow"/>
          <w:color w:val="3E3EAA"/>
          <w:w w:val="105"/>
          <w:sz w:val="21"/>
        </w:rPr>
        <w:t>support.</w:t>
      </w:r>
      <w:r>
        <w:rPr>
          <w:rFonts w:ascii="Arial Narrow"/>
          <w:color w:val="3E3EAA"/>
          <w:spacing w:val="35"/>
          <w:w w:val="105"/>
          <w:sz w:val="21"/>
        </w:rPr>
        <w:t> </w:t>
      </w:r>
      <w:r>
        <w:rPr>
          <w:rFonts w:ascii="Arial Narrow"/>
          <w:color w:val="3E3EAA"/>
          <w:w w:val="105"/>
          <w:sz w:val="21"/>
        </w:rPr>
        <w:t>Please</w:t>
      </w:r>
      <w:r>
        <w:rPr>
          <w:rFonts w:ascii="Arial Narrow"/>
          <w:color w:val="3E3EAA"/>
          <w:spacing w:val="-6"/>
          <w:w w:val="105"/>
          <w:sz w:val="21"/>
        </w:rPr>
        <w:t> </w:t>
      </w:r>
      <w:r>
        <w:rPr>
          <w:rFonts w:ascii="Arial Narrow"/>
          <w:color w:val="3E3EAA"/>
          <w:w w:val="105"/>
          <w:sz w:val="21"/>
        </w:rPr>
        <w:t>return</w:t>
      </w:r>
      <w:r>
        <w:rPr>
          <w:rFonts w:ascii="Arial Narrow"/>
          <w:color w:val="3E3EAA"/>
          <w:spacing w:val="-6"/>
          <w:w w:val="105"/>
          <w:sz w:val="21"/>
        </w:rPr>
        <w:t> </w:t>
      </w:r>
      <w:r>
        <w:rPr>
          <w:rFonts w:ascii="Arial Narrow"/>
          <w:color w:val="3E3EAA"/>
          <w:w w:val="105"/>
          <w:sz w:val="21"/>
        </w:rPr>
        <w:t>this</w:t>
      </w:r>
      <w:r>
        <w:rPr>
          <w:rFonts w:ascii="Arial Narrow"/>
          <w:color w:val="3E3EAA"/>
          <w:spacing w:val="-6"/>
          <w:w w:val="105"/>
          <w:sz w:val="21"/>
        </w:rPr>
        <w:t> </w:t>
      </w:r>
      <w:r>
        <w:rPr>
          <w:rFonts w:ascii="Arial Narrow"/>
          <w:color w:val="3E3EAA"/>
          <w:w w:val="105"/>
          <w:sz w:val="21"/>
        </w:rPr>
        <w:t>form by November 1, </w:t>
      </w:r>
      <w:r>
        <w:rPr>
          <w:rFonts w:ascii="Bernard MT Condensed"/>
          <w:color w:val="3E3EAA"/>
          <w:w w:val="105"/>
          <w:sz w:val="21"/>
        </w:rPr>
        <w:t>2023</w:t>
      </w:r>
    </w:p>
    <w:p>
      <w:pPr>
        <w:spacing w:line="295" w:lineRule="auto" w:before="4"/>
        <w:ind w:left="1497" w:right="1544" w:firstLine="0"/>
        <w:jc w:val="center"/>
        <w:rPr>
          <w:rFonts w:ascii="Arial Narrow" w:hAnsi="Arial Narrow"/>
          <w:sz w:val="21"/>
        </w:rPr>
      </w:pPr>
      <w:r>
        <w:rPr>
          <w:rFonts w:ascii="Arial Narrow" w:hAnsi="Arial Narrow"/>
          <w:color w:val="3E3EAA"/>
          <w:sz w:val="21"/>
        </w:rPr>
        <w:t>St.</w:t>
      </w:r>
      <w:r>
        <w:rPr>
          <w:rFonts w:ascii="Arial Narrow" w:hAnsi="Arial Narrow"/>
          <w:color w:val="3E3EAA"/>
          <w:spacing w:val="-2"/>
          <w:sz w:val="21"/>
        </w:rPr>
        <w:t> </w:t>
      </w:r>
      <w:r>
        <w:rPr>
          <w:rFonts w:ascii="Arial Narrow" w:hAnsi="Arial Narrow"/>
          <w:color w:val="3E3EAA"/>
          <w:sz w:val="21"/>
        </w:rPr>
        <w:t>Paul’s</w:t>
      </w:r>
      <w:r>
        <w:rPr>
          <w:rFonts w:ascii="Arial Narrow" w:hAnsi="Arial Narrow"/>
          <w:color w:val="3E3EAA"/>
          <w:spacing w:val="-1"/>
          <w:sz w:val="21"/>
        </w:rPr>
        <w:t> </w:t>
      </w:r>
      <w:r>
        <w:rPr>
          <w:rFonts w:ascii="Arial Narrow" w:hAnsi="Arial Narrow"/>
          <w:color w:val="3E3EAA"/>
          <w:sz w:val="21"/>
        </w:rPr>
        <w:t>Center,</w:t>
      </w:r>
      <w:r>
        <w:rPr>
          <w:rFonts w:ascii="Arial Narrow" w:hAnsi="Arial Narrow"/>
          <w:color w:val="3E3EAA"/>
          <w:spacing w:val="-2"/>
          <w:sz w:val="21"/>
        </w:rPr>
        <w:t> </w:t>
      </w:r>
      <w:r>
        <w:rPr>
          <w:rFonts w:ascii="Arial Narrow" w:hAnsi="Arial Narrow"/>
          <w:color w:val="3E3EAA"/>
          <w:sz w:val="21"/>
        </w:rPr>
        <w:t>Inc. Attn:</w:t>
      </w:r>
      <w:r>
        <w:rPr>
          <w:rFonts w:ascii="Arial Narrow" w:hAnsi="Arial Narrow"/>
          <w:color w:val="3E3EAA"/>
          <w:spacing w:val="-11"/>
          <w:sz w:val="21"/>
        </w:rPr>
        <w:t> </w:t>
      </w:r>
      <w:r>
        <w:rPr>
          <w:rFonts w:ascii="Arial Narrow" w:hAnsi="Arial Narrow"/>
          <w:color w:val="3E3EAA"/>
          <w:sz w:val="21"/>
        </w:rPr>
        <w:t>Housing</w:t>
      </w:r>
      <w:r>
        <w:rPr>
          <w:rFonts w:ascii="Arial Narrow" w:hAnsi="Arial Narrow"/>
          <w:color w:val="3E3EAA"/>
          <w:spacing w:val="-12"/>
          <w:sz w:val="21"/>
        </w:rPr>
        <w:t> </w:t>
      </w:r>
      <w:r>
        <w:rPr>
          <w:rFonts w:ascii="Arial Narrow" w:hAnsi="Arial Narrow"/>
          <w:color w:val="3E3EAA"/>
          <w:sz w:val="21"/>
        </w:rPr>
        <w:t>Stability Advocate</w:t>
      </w:r>
      <w:r>
        <w:rPr>
          <w:rFonts w:ascii="Arial Narrow" w:hAnsi="Arial Narrow"/>
          <w:color w:val="3E3EAA"/>
          <w:spacing w:val="-11"/>
          <w:sz w:val="21"/>
        </w:rPr>
        <w:t> </w:t>
      </w:r>
      <w:r>
        <w:rPr>
          <w:rFonts w:ascii="Arial Narrow" w:hAnsi="Arial Narrow"/>
          <w:color w:val="3E3EAA"/>
          <w:sz w:val="21"/>
        </w:rPr>
        <w:t>PO</w:t>
      </w:r>
      <w:r>
        <w:rPr>
          <w:rFonts w:ascii="Arial Narrow" w:hAnsi="Arial Narrow"/>
          <w:color w:val="3E3EAA"/>
          <w:spacing w:val="-11"/>
          <w:sz w:val="21"/>
        </w:rPr>
        <w:t> </w:t>
      </w:r>
      <w:r>
        <w:rPr>
          <w:rFonts w:ascii="Arial Narrow" w:hAnsi="Arial Narrow"/>
          <w:color w:val="3E3EAA"/>
          <w:sz w:val="21"/>
        </w:rPr>
        <w:t>Box</w:t>
      </w:r>
      <w:r>
        <w:rPr>
          <w:rFonts w:ascii="Arial Narrow" w:hAnsi="Arial Narrow"/>
          <w:color w:val="3E3EAA"/>
          <w:spacing w:val="-11"/>
          <w:sz w:val="21"/>
        </w:rPr>
        <w:t> </w:t>
      </w:r>
      <w:r>
        <w:rPr>
          <w:rFonts w:ascii="Arial Narrow" w:hAnsi="Arial Narrow"/>
          <w:color w:val="3E3EAA"/>
          <w:sz w:val="21"/>
        </w:rPr>
        <w:t>589 Rensselaer, NY</w:t>
      </w:r>
      <w:r>
        <w:rPr>
          <w:rFonts w:ascii="Arial Narrow" w:hAnsi="Arial Narrow"/>
          <w:color w:val="3E3EAA"/>
          <w:spacing w:val="40"/>
          <w:sz w:val="21"/>
        </w:rPr>
        <w:t> </w:t>
      </w:r>
      <w:r>
        <w:rPr>
          <w:rFonts w:ascii="Arial Narrow" w:hAnsi="Arial Narrow"/>
          <w:color w:val="3E3EAA"/>
          <w:sz w:val="21"/>
        </w:rPr>
        <w:t>12144 Or Fax to 518-</w:t>
      </w:r>
    </w:p>
    <w:p>
      <w:pPr>
        <w:spacing w:before="1"/>
        <w:ind w:left="1932" w:right="1975" w:firstLine="0"/>
        <w:jc w:val="center"/>
        <w:rPr>
          <w:rFonts w:ascii="Arial Narrow"/>
          <w:sz w:val="21"/>
        </w:rPr>
      </w:pPr>
      <w:r>
        <w:rPr>
          <w:rFonts w:ascii="Arial Narrow"/>
          <w:color w:val="3E3EAA"/>
          <w:spacing w:val="-3"/>
          <w:sz w:val="21"/>
        </w:rPr>
        <w:t>689-</w:t>
      </w:r>
      <w:r>
        <w:rPr>
          <w:rFonts w:ascii="Arial Narrow"/>
          <w:color w:val="3E3EAA"/>
          <w:spacing w:val="-4"/>
          <w:sz w:val="21"/>
        </w:rPr>
        <w:t>2083</w:t>
      </w:r>
    </w:p>
    <w:p>
      <w:pPr>
        <w:spacing w:line="224" w:lineRule="exact" w:before="35"/>
        <w:ind w:left="1446" w:right="1492" w:firstLine="0"/>
        <w:jc w:val="center"/>
        <w:rPr>
          <w:rFonts w:ascii="Arial Narrow"/>
          <w:sz w:val="21"/>
        </w:rPr>
      </w:pPr>
      <w:r>
        <w:rPr>
          <w:rFonts w:ascii="Arial Narrow"/>
          <w:color w:val="3E3EAA"/>
          <w:w w:val="105"/>
          <w:sz w:val="21"/>
        </w:rPr>
        <w:t>Attn:</w:t>
      </w:r>
      <w:r>
        <w:rPr>
          <w:rFonts w:ascii="Arial Narrow"/>
          <w:color w:val="3E3EAA"/>
          <w:spacing w:val="-2"/>
          <w:w w:val="105"/>
          <w:sz w:val="21"/>
        </w:rPr>
        <w:t> </w:t>
      </w:r>
      <w:r>
        <w:rPr>
          <w:rFonts w:ascii="Arial Narrow"/>
          <w:color w:val="3E3EAA"/>
          <w:w w:val="105"/>
          <w:sz w:val="21"/>
        </w:rPr>
        <w:t>Housing</w:t>
      </w:r>
      <w:r>
        <w:rPr>
          <w:rFonts w:ascii="Arial Narrow"/>
          <w:color w:val="3E3EAA"/>
          <w:spacing w:val="-2"/>
          <w:w w:val="105"/>
          <w:sz w:val="21"/>
        </w:rPr>
        <w:t> Stability</w:t>
      </w:r>
    </w:p>
    <w:p>
      <w:pPr>
        <w:pStyle w:val="BodyText"/>
        <w:spacing w:line="235" w:lineRule="exact"/>
        <w:ind w:left="1932" w:right="1980"/>
        <w:jc w:val="center"/>
        <w:rPr>
          <w:rFonts w:ascii="Arial Narrow"/>
        </w:rPr>
      </w:pPr>
      <w:r>
        <w:rPr>
          <w:rFonts w:ascii="Arial Narrow"/>
          <w:color w:val="3E3EAA"/>
          <w:spacing w:val="-2"/>
          <w:w w:val="105"/>
        </w:rPr>
        <w:t>Advocate</w:t>
      </w:r>
    </w:p>
    <w:sectPr>
      <w:type w:val="continuous"/>
      <w:pgSz w:w="15840" w:h="12240" w:orient="landscape"/>
      <w:pgMar w:top="240" w:bottom="280" w:left="100" w:right="400"/>
      <w:cols w:num="3" w:equalWidth="0">
        <w:col w:w="5118" w:space="165"/>
        <w:col w:w="4990" w:space="341"/>
        <w:col w:w="4726"/>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Century Gothic">
    <w:altName w:val="Century Gothic"/>
    <w:charset w:val="0"/>
    <w:family w:val="swiss"/>
    <w:pitch w:val="variable"/>
  </w:font>
  <w:font w:name="Arial Narrow">
    <w:altName w:val="Arial Narrow"/>
    <w:charset w:val="0"/>
    <w:family w:val="swiss"/>
    <w:pitch w:val="variable"/>
  </w:font>
  <w:font w:name="Arial Black">
    <w:altName w:val="Arial Black"/>
    <w:charset w:val="0"/>
    <w:family w:val="swiss"/>
    <w:pitch w:val="variable"/>
  </w:font>
  <w:font w:name="Bernard MT Condensed">
    <w:altName w:val="Bernard MT Condensed"/>
    <w:charset w:val="0"/>
    <w:family w:val="roman"/>
    <w:pitch w:val="variable"/>
  </w:font>
  <w:font w:name="Tahoma">
    <w:altName w:val="Tahoma"/>
    <w:charset w:val="0"/>
    <w:family w:val="swiss"/>
    <w:pitch w:val="variable"/>
  </w:font>
  <w:font w:name="Brush Script MT">
    <w:altName w:val="Brush Script MT"/>
    <w:charset w:val="0"/>
    <w:family w:val="script"/>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Black" w:hAnsi="Arial Black" w:eastAsia="Arial Black" w:cs="Arial Black"/>
      <w:lang w:val="en-US" w:eastAsia="en-US" w:bidi="ar-SA"/>
    </w:rPr>
  </w:style>
  <w:style w:styleId="BodyText" w:type="paragraph">
    <w:name w:val="Body Text"/>
    <w:basedOn w:val="Normal"/>
    <w:uiPriority w:val="1"/>
    <w:qFormat/>
    <w:pPr/>
    <w:rPr>
      <w:rFonts w:ascii="Arial Black" w:hAnsi="Arial Black" w:eastAsia="Arial Black" w:cs="Arial Black"/>
      <w:sz w:val="22"/>
      <w:szCs w:val="22"/>
      <w:lang w:val="en-US" w:eastAsia="en-US" w:bidi="ar-SA"/>
    </w:rPr>
  </w:style>
  <w:style w:styleId="Title" w:type="paragraph">
    <w:name w:val="Title"/>
    <w:basedOn w:val="Normal"/>
    <w:uiPriority w:val="1"/>
    <w:qFormat/>
    <w:pPr>
      <w:spacing w:before="1"/>
      <w:ind w:left="193" w:right="136"/>
      <w:jc w:val="center"/>
    </w:pPr>
    <w:rPr>
      <w:rFonts w:ascii="Brush Script MT" w:hAnsi="Brush Script MT" w:eastAsia="Brush Script MT" w:cs="Brush Script MT"/>
      <w:b/>
      <w:bCs/>
      <w:i/>
      <w:iCs/>
      <w:sz w:val="72"/>
      <w:szCs w:val="72"/>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stpaulscenter.com/" TargetMode="Externa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Paul's Center</dc:creator>
  <cp:keywords>DAFJHQa7bOc,BAEYe9bNbrI</cp:keywords>
  <dc:title>2022 Holiday Season Adopt-a-family.2</dc:title>
  <dcterms:created xsi:type="dcterms:W3CDTF">2023-10-06T15:34:11Z</dcterms:created>
  <dcterms:modified xsi:type="dcterms:W3CDTF">2023-10-06T15:34:11Z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2023-10-03T00:00:00Z</vt:filetime>
  </property>
  <property fmtid="{D5CDD505-2E9C-101B-9397-08002B2CF9AE}" pid="3" name="Creator">
    <vt:lpwstr>Acrobat PDFMaker 23 for Word</vt:lpwstr>
  </property>
  <property fmtid="{D5CDD505-2E9C-101B-9397-08002B2CF9AE}" pid="4" name="LastSaved">
    <vt:filetime>2023-10-06T00:00:00Z</vt:filetime>
  </property>
  <property fmtid="{D5CDD505-2E9C-101B-9397-08002B2CF9AE}" pid="5" name="Producer">
    <vt:lpwstr>Adobe PDF Library 23.3.60</vt:lpwstr>
  </property>
  <property fmtid="{D5CDD505-2E9C-101B-9397-08002B2CF9AE}" pid="6" name="SourceModified">
    <vt:lpwstr/>
  </property>
</Properties>
</file>